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6D" w:rsidRPr="00CA45EC" w:rsidRDefault="008D1D6D" w:rsidP="008D1D6D">
      <w:pPr>
        <w:spacing w:line="360" w:lineRule="auto"/>
        <w:jc w:val="center"/>
        <w:rPr>
          <w:b/>
          <w:smallCaps/>
        </w:rPr>
      </w:pPr>
      <w:r w:rsidRPr="00CA45EC">
        <w:rPr>
          <w:b/>
          <w:smallCaps/>
        </w:rPr>
        <w:t>DICHIARAZIONE SOSTITUTIVA</w:t>
      </w:r>
    </w:p>
    <w:p w:rsidR="00FB1957" w:rsidRPr="00E04D8E" w:rsidRDefault="00FB1957" w:rsidP="00FB1957">
      <w:pPr>
        <w:pStyle w:val="Titolo1"/>
        <w:keepNext w:val="0"/>
        <w:widowControl w:val="0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E04D8E">
        <w:rPr>
          <w:rFonts w:ascii="Times New Roman" w:hAnsi="Times New Roman" w:cs="Times New Roman"/>
          <w:sz w:val="18"/>
          <w:szCs w:val="18"/>
        </w:rPr>
        <w:t xml:space="preserve">PROCEDURA NEGOZIATA AI SENSI DELL’ART. 63 </w:t>
      </w:r>
      <w:proofErr w:type="spellStart"/>
      <w:r w:rsidRPr="00E04D8E">
        <w:rPr>
          <w:rFonts w:ascii="Times New Roman" w:hAnsi="Times New Roman" w:cs="Times New Roman"/>
          <w:sz w:val="18"/>
          <w:szCs w:val="18"/>
        </w:rPr>
        <w:t>CO</w:t>
      </w:r>
      <w:proofErr w:type="spellEnd"/>
      <w:r w:rsidRPr="00E04D8E">
        <w:rPr>
          <w:rFonts w:ascii="Times New Roman" w:hAnsi="Times New Roman" w:cs="Times New Roman"/>
          <w:sz w:val="18"/>
          <w:szCs w:val="18"/>
        </w:rPr>
        <w:t xml:space="preserve">. 2 </w:t>
      </w:r>
      <w:proofErr w:type="spellStart"/>
      <w:r w:rsidRPr="00E04D8E">
        <w:rPr>
          <w:rFonts w:ascii="Times New Roman" w:hAnsi="Times New Roman" w:cs="Times New Roman"/>
          <w:sz w:val="18"/>
          <w:szCs w:val="18"/>
        </w:rPr>
        <w:t>LETT</w:t>
      </w:r>
      <w:proofErr w:type="spellEnd"/>
      <w:r w:rsidRPr="00E04D8E">
        <w:rPr>
          <w:rFonts w:ascii="Times New Roman" w:hAnsi="Times New Roman" w:cs="Times New Roman"/>
          <w:sz w:val="18"/>
          <w:szCs w:val="18"/>
        </w:rPr>
        <w:t xml:space="preserve">. B) </w:t>
      </w:r>
      <w:proofErr w:type="spellStart"/>
      <w:r w:rsidRPr="00E04D8E">
        <w:rPr>
          <w:rFonts w:ascii="Times New Roman" w:hAnsi="Times New Roman" w:cs="Times New Roman"/>
          <w:sz w:val="18"/>
          <w:szCs w:val="18"/>
        </w:rPr>
        <w:t>D.LGS</w:t>
      </w:r>
      <w:proofErr w:type="spellEnd"/>
      <w:r w:rsidRPr="00E04D8E">
        <w:rPr>
          <w:rFonts w:ascii="Times New Roman" w:hAnsi="Times New Roman" w:cs="Times New Roman"/>
          <w:sz w:val="18"/>
          <w:szCs w:val="18"/>
        </w:rPr>
        <w:t xml:space="preserve"> 50/2016 PER L’AFFIDAMENTO DELLA FORNITURA </w:t>
      </w:r>
      <w:proofErr w:type="spellStart"/>
      <w:r w:rsidRPr="00E04D8E">
        <w:rPr>
          <w:rFonts w:ascii="Times New Roman" w:hAnsi="Times New Roman" w:cs="Times New Roman"/>
          <w:sz w:val="18"/>
          <w:szCs w:val="18"/>
        </w:rPr>
        <w:t>DI</w:t>
      </w:r>
      <w:proofErr w:type="spellEnd"/>
      <w:r w:rsidRPr="00E04D8E">
        <w:rPr>
          <w:rFonts w:ascii="Times New Roman" w:hAnsi="Times New Roman" w:cs="Times New Roman"/>
          <w:sz w:val="18"/>
          <w:szCs w:val="18"/>
        </w:rPr>
        <w:t xml:space="preserve"> THERASPHERE, MICROSFERE </w:t>
      </w:r>
      <w:proofErr w:type="spellStart"/>
      <w:r w:rsidRPr="00E04D8E">
        <w:rPr>
          <w:rFonts w:ascii="Times New Roman" w:hAnsi="Times New Roman" w:cs="Times New Roman"/>
          <w:sz w:val="18"/>
          <w:szCs w:val="18"/>
        </w:rPr>
        <w:t>DI</w:t>
      </w:r>
      <w:proofErr w:type="spellEnd"/>
      <w:r w:rsidRPr="00E04D8E">
        <w:rPr>
          <w:rFonts w:ascii="Times New Roman" w:hAnsi="Times New Roman" w:cs="Times New Roman"/>
          <w:sz w:val="18"/>
          <w:szCs w:val="18"/>
        </w:rPr>
        <w:t xml:space="preserve"> VETRO, STERILI, CARICATE CON L’ISOTOPO ITTRIO90 PER UN PERIODO </w:t>
      </w:r>
      <w:proofErr w:type="spellStart"/>
      <w:r w:rsidRPr="00E04D8E">
        <w:rPr>
          <w:rFonts w:ascii="Times New Roman" w:hAnsi="Times New Roman" w:cs="Times New Roman"/>
          <w:sz w:val="18"/>
          <w:szCs w:val="18"/>
        </w:rPr>
        <w:t>DI</w:t>
      </w:r>
      <w:proofErr w:type="spellEnd"/>
      <w:r w:rsidRPr="00E04D8E">
        <w:rPr>
          <w:rFonts w:ascii="Times New Roman" w:hAnsi="Times New Roman" w:cs="Times New Roman"/>
          <w:sz w:val="18"/>
          <w:szCs w:val="18"/>
        </w:rPr>
        <w:t xml:space="preserve"> 3 ANNI - </w:t>
      </w:r>
      <w:proofErr w:type="spellStart"/>
      <w:r w:rsidR="00BB4314" w:rsidRPr="00BB4314">
        <w:rPr>
          <w:rFonts w:ascii="Times New Roman" w:hAnsi="Times New Roman" w:cs="Times New Roman"/>
          <w:sz w:val="18"/>
          <w:szCs w:val="18"/>
        </w:rPr>
        <w:t>Cig</w:t>
      </w:r>
      <w:proofErr w:type="spellEnd"/>
      <w:r w:rsidR="00BB4314" w:rsidRPr="00BB4314">
        <w:rPr>
          <w:rFonts w:ascii="Times New Roman" w:hAnsi="Times New Roman" w:cs="Times New Roman"/>
          <w:sz w:val="18"/>
          <w:szCs w:val="18"/>
        </w:rPr>
        <w:t xml:space="preserve"> 89775214B1</w:t>
      </w:r>
    </w:p>
    <w:p w:rsidR="00EE0773" w:rsidRPr="00F96586" w:rsidRDefault="00EE0773" w:rsidP="00FA5418">
      <w:pPr>
        <w:jc w:val="both"/>
        <w:rPr>
          <w:i/>
          <w:sz w:val="16"/>
          <w:szCs w:val="16"/>
        </w:rPr>
      </w:pPr>
    </w:p>
    <w:p w:rsidR="008D1D6D" w:rsidRPr="00096F10" w:rsidRDefault="008D1D6D" w:rsidP="008D1D6D">
      <w:pPr>
        <w:jc w:val="center"/>
        <w:rPr>
          <w:b/>
          <w:bCs/>
          <w:smallCaps/>
        </w:rPr>
      </w:pPr>
    </w:p>
    <w:p w:rsidR="008D1D6D" w:rsidRPr="00096F10" w:rsidRDefault="008D1D6D" w:rsidP="008D1D6D">
      <w:pPr>
        <w:jc w:val="both"/>
      </w:pPr>
      <w:r w:rsidRPr="00096F10">
        <w:t>Il sottoscritto _________________________________ nato a ____________________________ il ________________</w:t>
      </w:r>
    </w:p>
    <w:p w:rsidR="008D1D6D" w:rsidRPr="00096F10" w:rsidRDefault="008D1D6D" w:rsidP="008D1D6D">
      <w:pPr>
        <w:jc w:val="both"/>
      </w:pPr>
    </w:p>
    <w:p w:rsidR="008D1D6D" w:rsidRPr="00096F10" w:rsidRDefault="008D1D6D" w:rsidP="008D1D6D">
      <w:pPr>
        <w:tabs>
          <w:tab w:val="right" w:pos="9639"/>
        </w:tabs>
        <w:spacing w:line="360" w:lineRule="auto"/>
        <w:ind w:left="425" w:hanging="425"/>
        <w:jc w:val="both"/>
        <w:rPr>
          <w:i/>
        </w:rPr>
      </w:pPr>
      <w:r w:rsidRPr="00096F10">
        <w:t>in qualità di (</w:t>
      </w:r>
      <w:r w:rsidRPr="00096F10">
        <w:rPr>
          <w:i/>
        </w:rPr>
        <w:t xml:space="preserve">carica sociale)________________________ </w:t>
      </w:r>
      <w:r w:rsidRPr="00096F10">
        <w:t>della società _____________________________________</w:t>
      </w:r>
    </w:p>
    <w:p w:rsidR="008D1D6D" w:rsidRPr="00096F10" w:rsidRDefault="008D1D6D" w:rsidP="008D1D6D">
      <w:pPr>
        <w:tabs>
          <w:tab w:val="right" w:pos="9639"/>
        </w:tabs>
        <w:spacing w:line="360" w:lineRule="auto"/>
        <w:ind w:left="426" w:hanging="426"/>
        <w:jc w:val="both"/>
      </w:pPr>
      <w:r w:rsidRPr="00096F10">
        <w:t>sede legale _____________________________________ sede operativa ____________________________________</w:t>
      </w:r>
    </w:p>
    <w:p w:rsidR="008D1D6D" w:rsidRPr="00096F10" w:rsidRDefault="008D1D6D" w:rsidP="008D1D6D">
      <w:pPr>
        <w:tabs>
          <w:tab w:val="right" w:pos="9639"/>
        </w:tabs>
        <w:spacing w:line="360" w:lineRule="auto"/>
        <w:ind w:left="426" w:hanging="426"/>
        <w:jc w:val="both"/>
      </w:pPr>
      <w:r w:rsidRPr="00096F10">
        <w:t>n. telefono ________________________________________ n. fax  ________________________________________</w:t>
      </w:r>
    </w:p>
    <w:p w:rsidR="008D1D6D" w:rsidRPr="00096F10" w:rsidRDefault="008D1D6D" w:rsidP="008D1D6D">
      <w:pPr>
        <w:tabs>
          <w:tab w:val="right" w:pos="9639"/>
        </w:tabs>
        <w:spacing w:line="360" w:lineRule="auto"/>
        <w:ind w:left="426" w:hanging="426"/>
        <w:jc w:val="both"/>
      </w:pPr>
      <w:r w:rsidRPr="00096F10">
        <w:t>Codice Fiscale _________________________________ Partita IVA _______________________________________</w:t>
      </w:r>
    </w:p>
    <w:p w:rsidR="008D1D6D" w:rsidRPr="00096F10" w:rsidRDefault="008D1D6D" w:rsidP="008D1D6D">
      <w:pPr>
        <w:pStyle w:val="Corpodeltesto2"/>
        <w:spacing w:before="240" w:after="240"/>
        <w:jc w:val="center"/>
        <w:rPr>
          <w:i w:val="0"/>
          <w:sz w:val="20"/>
        </w:rPr>
      </w:pPr>
      <w:r w:rsidRPr="00096F10">
        <w:rPr>
          <w:i w:val="0"/>
          <w:sz w:val="20"/>
        </w:rPr>
        <w:t>DICHIARA</w:t>
      </w:r>
    </w:p>
    <w:p w:rsidR="008D1D6D" w:rsidRPr="00096F10" w:rsidRDefault="008D1D6D" w:rsidP="008D1D6D">
      <w:pPr>
        <w:pStyle w:val="Corpodeltesto2"/>
        <w:rPr>
          <w:b w:val="0"/>
          <w:i w:val="0"/>
          <w:sz w:val="20"/>
        </w:rPr>
      </w:pPr>
      <w:r w:rsidRPr="00096F10">
        <w:rPr>
          <w:b w:val="0"/>
          <w:i w:val="0"/>
          <w:sz w:val="20"/>
        </w:rPr>
        <w:t>ai sensi  dell’art. 46 e dell’art. 47 del d.p.r. 28/12/2000 n.445, che i fatti, stati e qualità riportati nei successivi paragrafi corrispondono a verità.</w:t>
      </w:r>
    </w:p>
    <w:p w:rsidR="008D1D6D" w:rsidRPr="00096F10" w:rsidRDefault="008D1D6D" w:rsidP="008D1D6D">
      <w:pPr>
        <w:numPr>
          <w:ilvl w:val="1"/>
          <w:numId w:val="2"/>
        </w:numPr>
        <w:tabs>
          <w:tab w:val="clear" w:pos="502"/>
        </w:tabs>
        <w:spacing w:before="240" w:after="120"/>
        <w:ind w:left="284" w:hanging="284"/>
        <w:jc w:val="both"/>
        <w:rPr>
          <w:b/>
          <w:smallCaps/>
        </w:rPr>
      </w:pPr>
      <w:r w:rsidRPr="00096F10">
        <w:rPr>
          <w:b/>
          <w:smallCaps/>
        </w:rPr>
        <w:t>dati anagrafici e di residenza dei seguenti soggetti cessati dalla carica nell’anno antecedente la data di pubblicazione del bando:</w:t>
      </w:r>
      <w:r w:rsidRPr="00096F10">
        <w:t xml:space="preserve"> </w:t>
      </w:r>
    </w:p>
    <w:p w:rsidR="008D1D6D" w:rsidRPr="00096F10" w:rsidRDefault="008D1D6D" w:rsidP="008D1D6D">
      <w:pPr>
        <w:spacing w:before="120"/>
        <w:ind w:left="567"/>
        <w:jc w:val="both"/>
      </w:pPr>
      <w:r w:rsidRPr="00096F10">
        <w:rPr>
          <w:smallCaps/>
        </w:rPr>
        <w:t>Titolare</w:t>
      </w:r>
      <w:r w:rsidRPr="00096F10">
        <w:t xml:space="preserve"> </w:t>
      </w:r>
      <w:r w:rsidRPr="00096F10">
        <w:rPr>
          <w:smallCaps/>
        </w:rPr>
        <w:t>e direttore tecnico</w:t>
      </w:r>
      <w:r w:rsidRPr="00096F10">
        <w:t xml:space="preserve"> (per l’impresa individuale); </w:t>
      </w:r>
      <w:r w:rsidRPr="00096F10">
        <w:rPr>
          <w:smallCaps/>
        </w:rPr>
        <w:t>soci e direttore tecnico</w:t>
      </w:r>
      <w:r w:rsidRPr="00096F10">
        <w:t xml:space="preserve"> (per le società in nome collettivo); </w:t>
      </w:r>
      <w:r w:rsidRPr="00096F10">
        <w:rPr>
          <w:smallCaps/>
        </w:rPr>
        <w:t>soci accomandatari</w:t>
      </w:r>
      <w:r w:rsidRPr="00096F10">
        <w:t xml:space="preserve"> </w:t>
      </w:r>
      <w:r w:rsidRPr="00096F10">
        <w:rPr>
          <w:smallCaps/>
        </w:rPr>
        <w:t>e direttore tecnico</w:t>
      </w:r>
      <w:r w:rsidRPr="00096F10">
        <w:t xml:space="preserve"> (per le società in accomandita semplice); </w:t>
      </w:r>
      <w:r w:rsidRPr="00096F10">
        <w:rPr>
          <w:smallCaps/>
        </w:rPr>
        <w:t>membri del consiglio di amministrazione cui sia stata conferita la legale rappresentanza, di direzione o di vigilanza o soggetti muniti di poteri di rappresentanza, di direzione o di controllo, direttore tecnico o socio unico persona fisica, ovvero socio di maggioranza in caso di società con meno di quattro soci</w:t>
      </w:r>
      <w:r w:rsidRPr="00096F10">
        <w:t xml:space="preserve"> (per gli altri tipi di società o consorzio) (art. 80 – comma 3 del d.lgs. 50/2016)</w:t>
      </w:r>
    </w:p>
    <w:p w:rsidR="008D1D6D" w:rsidRPr="00096F10" w:rsidRDefault="008D1D6D" w:rsidP="008D1D6D">
      <w:pPr>
        <w:numPr>
          <w:ilvl w:val="0"/>
          <w:numId w:val="1"/>
        </w:numPr>
        <w:tabs>
          <w:tab w:val="clear" w:pos="644"/>
        </w:tabs>
        <w:ind w:left="851" w:hanging="283"/>
        <w:jc w:val="both"/>
      </w:pPr>
      <w:r w:rsidRPr="00096F10">
        <w:t>_______________________________________________________________________________________</w:t>
      </w:r>
    </w:p>
    <w:p w:rsidR="008D1D6D" w:rsidRPr="00096F10" w:rsidRDefault="008D1D6D" w:rsidP="008D1D6D">
      <w:pPr>
        <w:numPr>
          <w:ilvl w:val="0"/>
          <w:numId w:val="1"/>
        </w:numPr>
        <w:tabs>
          <w:tab w:val="clear" w:pos="644"/>
        </w:tabs>
        <w:ind w:left="851" w:hanging="283"/>
        <w:jc w:val="both"/>
      </w:pPr>
      <w:r w:rsidRPr="00096F10">
        <w:t>_______________________________________________________________________________________</w:t>
      </w:r>
    </w:p>
    <w:p w:rsidR="008D1D6D" w:rsidRPr="00096F10" w:rsidRDefault="008D1D6D" w:rsidP="008D1D6D">
      <w:pPr>
        <w:numPr>
          <w:ilvl w:val="0"/>
          <w:numId w:val="1"/>
        </w:numPr>
        <w:tabs>
          <w:tab w:val="clear" w:pos="644"/>
        </w:tabs>
        <w:ind w:left="851" w:hanging="283"/>
        <w:jc w:val="both"/>
      </w:pPr>
      <w:r w:rsidRPr="00096F10">
        <w:t>_______________________________________________________________________________________</w:t>
      </w:r>
    </w:p>
    <w:p w:rsidR="008D1D6D" w:rsidRPr="00096F10" w:rsidRDefault="008D1D6D" w:rsidP="008D1D6D">
      <w:pPr>
        <w:numPr>
          <w:ilvl w:val="0"/>
          <w:numId w:val="1"/>
        </w:numPr>
        <w:tabs>
          <w:tab w:val="clear" w:pos="644"/>
        </w:tabs>
        <w:ind w:left="851" w:hanging="283"/>
        <w:jc w:val="both"/>
      </w:pPr>
      <w:r w:rsidRPr="00096F10">
        <w:t>_______________________________________________________________________________________</w:t>
      </w:r>
    </w:p>
    <w:p w:rsidR="008D1D6D" w:rsidRPr="00096F10" w:rsidRDefault="008D1D6D" w:rsidP="008D1D6D"/>
    <w:p w:rsidR="008D1D6D" w:rsidRPr="00096F10" w:rsidRDefault="008D1D6D" w:rsidP="008D1D6D">
      <w:pPr>
        <w:spacing w:after="120"/>
        <w:ind w:left="284"/>
        <w:jc w:val="both"/>
      </w:pPr>
      <w:r w:rsidRPr="00096F10">
        <w:sym w:font="Wingdings" w:char="F0A8"/>
      </w:r>
      <w:r w:rsidRPr="00096F10">
        <w:t xml:space="preserve"> che nei confronti dei soggetti di cui al punto 1 non sono state emesse condanne penali di cui all’art. 80 – comma 1 – del d.lgs. 50/2016</w:t>
      </w:r>
    </w:p>
    <w:p w:rsidR="008D1D6D" w:rsidRPr="00096F10" w:rsidRDefault="008D1D6D" w:rsidP="008D1D6D">
      <w:pPr>
        <w:spacing w:after="120"/>
        <w:ind w:left="284"/>
        <w:jc w:val="both"/>
      </w:pPr>
      <w:r w:rsidRPr="00096F10">
        <w:t xml:space="preserve">ovvero </w:t>
      </w:r>
    </w:p>
    <w:p w:rsidR="008D1D6D" w:rsidRPr="00096F10" w:rsidRDefault="008D1D6D" w:rsidP="008D1D6D">
      <w:pPr>
        <w:spacing w:after="120"/>
        <w:ind w:left="284"/>
        <w:jc w:val="both"/>
      </w:pPr>
      <w:r w:rsidRPr="00096F10">
        <w:sym w:font="Wingdings" w:char="F0A8"/>
      </w:r>
      <w:r w:rsidRPr="00096F10">
        <w:t xml:space="preserve"> che sono state emesse in via definitiva le seguenti condanne penali di cui all’art. 80 – comma 1 – del d.lgs. 50/2016 nei confronti del/i soggetto/i di seguito indicato/i </w:t>
      </w:r>
    </w:p>
    <w:p w:rsidR="008D1D6D" w:rsidRPr="00096F10" w:rsidRDefault="008D1D6D" w:rsidP="008D1D6D">
      <w:pPr>
        <w:spacing w:after="120"/>
        <w:ind w:left="284"/>
        <w:jc w:val="both"/>
      </w:pPr>
      <w:r w:rsidRPr="00096F10">
        <w:t>__________________________________________________________________________________</w:t>
      </w:r>
    </w:p>
    <w:p w:rsidR="008D1D6D" w:rsidRPr="00096F10" w:rsidRDefault="008D1D6D" w:rsidP="008D1D6D">
      <w:pPr>
        <w:spacing w:after="120"/>
        <w:ind w:left="284"/>
        <w:jc w:val="both"/>
      </w:pPr>
      <w:r w:rsidRPr="00096F10">
        <w:t>___________________________________________________________________________________</w:t>
      </w:r>
    </w:p>
    <w:p w:rsidR="008D1D6D" w:rsidRPr="00096F10" w:rsidRDefault="008D1D6D" w:rsidP="008D1D6D">
      <w:pPr>
        <w:spacing w:after="120"/>
        <w:ind w:left="284"/>
        <w:jc w:val="both"/>
      </w:pPr>
      <w:r w:rsidRPr="00096F10">
        <w:t>e che vi è stata completa ed effettiva dissociazione ai sensi dell’art. 80 –comma 3 – del d.lgs. 50/2016 nei termini di seguito indicati ______________________________________________________________</w:t>
      </w:r>
    </w:p>
    <w:p w:rsidR="008D1D6D" w:rsidRPr="00096F10" w:rsidRDefault="008D1D6D" w:rsidP="008D1D6D">
      <w:pPr>
        <w:spacing w:after="120"/>
        <w:ind w:left="284"/>
        <w:jc w:val="both"/>
      </w:pPr>
      <w:r w:rsidRPr="00096F10">
        <w:t>___________________________________________________________________________________</w:t>
      </w:r>
    </w:p>
    <w:p w:rsidR="008D1D6D" w:rsidRPr="00096F10" w:rsidRDefault="008D1D6D" w:rsidP="008D1D6D"/>
    <w:p w:rsidR="008D1D6D" w:rsidRPr="00096F10" w:rsidRDefault="008D1D6D" w:rsidP="008D1D6D">
      <w:pPr>
        <w:numPr>
          <w:ilvl w:val="1"/>
          <w:numId w:val="2"/>
        </w:numPr>
        <w:tabs>
          <w:tab w:val="clear" w:pos="502"/>
        </w:tabs>
        <w:spacing w:after="120"/>
        <w:ind w:left="284" w:hanging="284"/>
        <w:jc w:val="both"/>
      </w:pPr>
      <w:r w:rsidRPr="00096F10">
        <w:t xml:space="preserve">che non sussiste la causa </w:t>
      </w:r>
      <w:proofErr w:type="spellStart"/>
      <w:r w:rsidRPr="00096F10">
        <w:t>interdittiva</w:t>
      </w:r>
      <w:proofErr w:type="spellEnd"/>
      <w:r w:rsidRPr="00096F10">
        <w:t xml:space="preserve"> di cui all’art. 53, comma 16-ter, del d.lgs. del 2001, n. 165 (ovvero di non aver concluso contratti di lavoro subordinato o autonomo e comunque non aver conferito incarichi ai soggetti di cui al citato art. 53 comma 16-ter - ex dipendenti di pubbliche amministrazioni che, negli ultimi tre anni di servizio, hanno esercitato poteri </w:t>
      </w:r>
      <w:proofErr w:type="spellStart"/>
      <w:r w:rsidRPr="00096F10">
        <w:t>autoritativi</w:t>
      </w:r>
      <w:proofErr w:type="spellEnd"/>
      <w:r w:rsidRPr="00096F10">
        <w:t xml:space="preserve"> o negoziali per conto delle medesime pubbliche amministrazioni nei confronti dell’impresa concorrente destinataria dell’attività della pubblica amministrazione svolta attraverso i medesimi poteri - per il triennio successivo alla cessazione del rapporto di pubblico impiego);</w:t>
      </w:r>
    </w:p>
    <w:p w:rsidR="008D1D6D" w:rsidRPr="00096F10" w:rsidRDefault="008D1D6D" w:rsidP="008D1D6D">
      <w:pPr>
        <w:numPr>
          <w:ilvl w:val="1"/>
          <w:numId w:val="2"/>
        </w:numPr>
        <w:tabs>
          <w:tab w:val="clear" w:pos="502"/>
        </w:tabs>
        <w:spacing w:after="120"/>
        <w:ind w:left="284" w:hanging="284"/>
        <w:jc w:val="both"/>
      </w:pPr>
      <w:r w:rsidRPr="00096F10">
        <w:t xml:space="preserve">che non sussiste la causa </w:t>
      </w:r>
      <w:proofErr w:type="spellStart"/>
      <w:r w:rsidRPr="00096F10">
        <w:t>interdittiva</w:t>
      </w:r>
      <w:proofErr w:type="spellEnd"/>
      <w:r w:rsidRPr="00096F10">
        <w:t xml:space="preserve"> di cui all’art. 35 del d.l. n. 90/2014 (ovvero di non essere società o ente estero, per il quale, in virtù della legislazione dello Stato in cui ha sede, non è possibile l’identificazione dei soggetti che </w:t>
      </w:r>
      <w:r w:rsidRPr="00096F10">
        <w:lastRenderedPageBreak/>
        <w:t>detengono quote di proprietà del capitale o comunque il controllo oppure che nei propri confronti sono stati osservati gli obblighi di adeguata verifica del titolare effettivo della società o dell’ente in  conformità alle disposizioni del d.lgs. 21 novembre 2007, n. 231).</w:t>
      </w:r>
    </w:p>
    <w:p w:rsidR="008D1D6D" w:rsidRPr="00096F10" w:rsidRDefault="008D1D6D" w:rsidP="008D1D6D">
      <w:pPr>
        <w:jc w:val="both"/>
        <w:rPr>
          <w:b/>
          <w:u w:val="single"/>
        </w:rPr>
      </w:pPr>
    </w:p>
    <w:p w:rsidR="008D1D6D" w:rsidRPr="00096F10" w:rsidRDefault="008D1D6D" w:rsidP="008D1D6D">
      <w:pPr>
        <w:jc w:val="both"/>
        <w:rPr>
          <w:b/>
          <w:u w:val="single"/>
        </w:rPr>
      </w:pPr>
      <w:r w:rsidRPr="00096F10">
        <w:rPr>
          <w:b/>
          <w:u w:val="single"/>
        </w:rPr>
        <w:t>ULTERIORI DICHIARAZIONI</w:t>
      </w:r>
    </w:p>
    <w:p w:rsidR="008D1D6D" w:rsidRPr="00096F10" w:rsidRDefault="008D1D6D" w:rsidP="008D1D6D">
      <w:pPr>
        <w:pStyle w:val="Corpodeltesto2"/>
        <w:spacing w:before="240" w:after="240"/>
        <w:jc w:val="center"/>
        <w:rPr>
          <w:sz w:val="20"/>
        </w:rPr>
      </w:pPr>
      <w:r w:rsidRPr="00096F10">
        <w:rPr>
          <w:i w:val="0"/>
          <w:sz w:val="20"/>
        </w:rPr>
        <w:t>DICHIARA INOLTRE</w:t>
      </w:r>
    </w:p>
    <w:p w:rsidR="008D1D6D" w:rsidRPr="00096F10" w:rsidRDefault="008D1D6D" w:rsidP="008D1D6D">
      <w:pPr>
        <w:spacing w:before="60" w:after="60"/>
        <w:ind w:left="284"/>
        <w:jc w:val="both"/>
      </w:pPr>
      <w:r w:rsidRPr="00096F10">
        <w:t>che, ai fini della verifica del rispetto della normativa della legge n. 68/99, l’Ufficio competente a cui rivolgersi è: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2409"/>
        <w:gridCol w:w="1418"/>
        <w:gridCol w:w="2551"/>
      </w:tblGrid>
      <w:tr w:rsidR="008D1D6D" w:rsidRPr="00096F10" w:rsidTr="005E3942">
        <w:tc>
          <w:tcPr>
            <w:tcW w:w="2977" w:type="dxa"/>
            <w:shd w:val="clear" w:color="auto" w:fill="E0E0E0"/>
          </w:tcPr>
          <w:p w:rsidR="008D1D6D" w:rsidRPr="00096F10" w:rsidRDefault="008D1D6D" w:rsidP="005E3942">
            <w:pPr>
              <w:tabs>
                <w:tab w:val="left" w:pos="993"/>
              </w:tabs>
              <w:jc w:val="center"/>
              <w:rPr>
                <w:b/>
              </w:rPr>
            </w:pPr>
            <w:r w:rsidRPr="00096F10">
              <w:rPr>
                <w:b/>
              </w:rPr>
              <w:t>Ufficio Provinciale</w:t>
            </w:r>
          </w:p>
        </w:tc>
        <w:tc>
          <w:tcPr>
            <w:tcW w:w="2409" w:type="dxa"/>
            <w:shd w:val="clear" w:color="auto" w:fill="E0E0E0"/>
          </w:tcPr>
          <w:p w:rsidR="008D1D6D" w:rsidRPr="00096F10" w:rsidRDefault="008D1D6D" w:rsidP="005E3942">
            <w:pPr>
              <w:tabs>
                <w:tab w:val="left" w:pos="993"/>
              </w:tabs>
              <w:jc w:val="center"/>
              <w:rPr>
                <w:b/>
              </w:rPr>
            </w:pPr>
            <w:r w:rsidRPr="00096F10">
              <w:rPr>
                <w:b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:rsidR="008D1D6D" w:rsidRPr="00096F10" w:rsidRDefault="008D1D6D" w:rsidP="005E3942">
            <w:pPr>
              <w:tabs>
                <w:tab w:val="left" w:pos="993"/>
              </w:tabs>
              <w:jc w:val="center"/>
              <w:rPr>
                <w:b/>
              </w:rPr>
            </w:pPr>
            <w:r w:rsidRPr="00096F10">
              <w:rPr>
                <w:b/>
              </w:rPr>
              <w:t>CAP</w:t>
            </w:r>
          </w:p>
        </w:tc>
        <w:tc>
          <w:tcPr>
            <w:tcW w:w="2551" w:type="dxa"/>
            <w:shd w:val="clear" w:color="auto" w:fill="E0E0E0"/>
          </w:tcPr>
          <w:p w:rsidR="008D1D6D" w:rsidRPr="00096F10" w:rsidRDefault="008D1D6D" w:rsidP="005E3942">
            <w:pPr>
              <w:tabs>
                <w:tab w:val="left" w:pos="993"/>
              </w:tabs>
              <w:jc w:val="center"/>
              <w:rPr>
                <w:b/>
              </w:rPr>
            </w:pPr>
            <w:r w:rsidRPr="00096F10">
              <w:rPr>
                <w:b/>
              </w:rPr>
              <w:t xml:space="preserve">Città </w:t>
            </w:r>
          </w:p>
        </w:tc>
      </w:tr>
      <w:tr w:rsidR="008D1D6D" w:rsidRPr="00096F10" w:rsidTr="005E3942">
        <w:trPr>
          <w:trHeight w:val="361"/>
        </w:trPr>
        <w:tc>
          <w:tcPr>
            <w:tcW w:w="2977" w:type="dxa"/>
          </w:tcPr>
          <w:p w:rsidR="008D1D6D" w:rsidRPr="00096F10" w:rsidRDefault="008D1D6D" w:rsidP="005E3942">
            <w:pPr>
              <w:tabs>
                <w:tab w:val="left" w:pos="993"/>
              </w:tabs>
              <w:jc w:val="both"/>
            </w:pPr>
          </w:p>
        </w:tc>
        <w:tc>
          <w:tcPr>
            <w:tcW w:w="2409" w:type="dxa"/>
          </w:tcPr>
          <w:p w:rsidR="008D1D6D" w:rsidRPr="00096F10" w:rsidRDefault="008D1D6D" w:rsidP="005E3942">
            <w:pPr>
              <w:tabs>
                <w:tab w:val="left" w:pos="993"/>
              </w:tabs>
              <w:jc w:val="both"/>
            </w:pPr>
          </w:p>
        </w:tc>
        <w:tc>
          <w:tcPr>
            <w:tcW w:w="1418" w:type="dxa"/>
          </w:tcPr>
          <w:p w:rsidR="008D1D6D" w:rsidRPr="00096F10" w:rsidRDefault="008D1D6D" w:rsidP="005E3942">
            <w:pPr>
              <w:tabs>
                <w:tab w:val="left" w:pos="993"/>
              </w:tabs>
              <w:jc w:val="both"/>
            </w:pPr>
          </w:p>
        </w:tc>
        <w:tc>
          <w:tcPr>
            <w:tcW w:w="2551" w:type="dxa"/>
          </w:tcPr>
          <w:p w:rsidR="008D1D6D" w:rsidRPr="00096F10" w:rsidRDefault="008D1D6D" w:rsidP="005E3942">
            <w:pPr>
              <w:tabs>
                <w:tab w:val="left" w:pos="993"/>
              </w:tabs>
              <w:jc w:val="both"/>
            </w:pPr>
          </w:p>
        </w:tc>
      </w:tr>
      <w:tr w:rsidR="008D1D6D" w:rsidRPr="00096F10" w:rsidTr="005E3942">
        <w:tc>
          <w:tcPr>
            <w:tcW w:w="2977" w:type="dxa"/>
            <w:shd w:val="clear" w:color="auto" w:fill="E0E0E0"/>
          </w:tcPr>
          <w:p w:rsidR="008D1D6D" w:rsidRPr="00096F10" w:rsidRDefault="008D1D6D" w:rsidP="005E3942">
            <w:pPr>
              <w:tabs>
                <w:tab w:val="left" w:pos="993"/>
              </w:tabs>
              <w:jc w:val="center"/>
              <w:rPr>
                <w:b/>
              </w:rPr>
            </w:pPr>
            <w:r w:rsidRPr="00096F10">
              <w:rPr>
                <w:b/>
              </w:rPr>
              <w:t>PEC</w:t>
            </w:r>
          </w:p>
        </w:tc>
        <w:tc>
          <w:tcPr>
            <w:tcW w:w="2409" w:type="dxa"/>
            <w:shd w:val="clear" w:color="auto" w:fill="E0E0E0"/>
          </w:tcPr>
          <w:p w:rsidR="008D1D6D" w:rsidRPr="00096F10" w:rsidRDefault="008D1D6D" w:rsidP="005E3942">
            <w:pPr>
              <w:tabs>
                <w:tab w:val="left" w:pos="993"/>
              </w:tabs>
              <w:jc w:val="center"/>
              <w:rPr>
                <w:b/>
              </w:rPr>
            </w:pPr>
            <w:r w:rsidRPr="00096F10">
              <w:rPr>
                <w:b/>
              </w:rPr>
              <w:t>Tel.</w:t>
            </w:r>
          </w:p>
        </w:tc>
        <w:tc>
          <w:tcPr>
            <w:tcW w:w="3969" w:type="dxa"/>
            <w:gridSpan w:val="2"/>
            <w:shd w:val="clear" w:color="auto" w:fill="E0E0E0"/>
          </w:tcPr>
          <w:p w:rsidR="008D1D6D" w:rsidRPr="00096F10" w:rsidRDefault="008D1D6D" w:rsidP="005E3942">
            <w:pPr>
              <w:tabs>
                <w:tab w:val="left" w:pos="993"/>
              </w:tabs>
              <w:jc w:val="center"/>
              <w:rPr>
                <w:b/>
              </w:rPr>
            </w:pPr>
            <w:r w:rsidRPr="00096F10">
              <w:rPr>
                <w:b/>
              </w:rPr>
              <w:t>N O T E</w:t>
            </w:r>
          </w:p>
        </w:tc>
      </w:tr>
      <w:tr w:rsidR="008D1D6D" w:rsidRPr="00096F10" w:rsidTr="005E3942">
        <w:trPr>
          <w:trHeight w:val="361"/>
        </w:trPr>
        <w:tc>
          <w:tcPr>
            <w:tcW w:w="2977" w:type="dxa"/>
          </w:tcPr>
          <w:p w:rsidR="008D1D6D" w:rsidRPr="00096F10" w:rsidRDefault="008D1D6D" w:rsidP="005E3942">
            <w:pPr>
              <w:tabs>
                <w:tab w:val="left" w:pos="993"/>
              </w:tabs>
              <w:jc w:val="both"/>
              <w:rPr>
                <w:color w:val="1F497D"/>
              </w:rPr>
            </w:pPr>
          </w:p>
        </w:tc>
        <w:tc>
          <w:tcPr>
            <w:tcW w:w="2409" w:type="dxa"/>
          </w:tcPr>
          <w:p w:rsidR="008D1D6D" w:rsidRPr="00096F10" w:rsidRDefault="008D1D6D" w:rsidP="005E3942">
            <w:pPr>
              <w:tabs>
                <w:tab w:val="left" w:pos="993"/>
              </w:tabs>
              <w:jc w:val="both"/>
              <w:rPr>
                <w:color w:val="1F497D"/>
              </w:rPr>
            </w:pPr>
          </w:p>
        </w:tc>
        <w:tc>
          <w:tcPr>
            <w:tcW w:w="3969" w:type="dxa"/>
            <w:gridSpan w:val="2"/>
          </w:tcPr>
          <w:p w:rsidR="008D1D6D" w:rsidRPr="00096F10" w:rsidRDefault="008D1D6D" w:rsidP="005E3942">
            <w:pPr>
              <w:tabs>
                <w:tab w:val="left" w:pos="993"/>
              </w:tabs>
              <w:jc w:val="both"/>
              <w:rPr>
                <w:color w:val="1F497D"/>
              </w:rPr>
            </w:pPr>
          </w:p>
        </w:tc>
      </w:tr>
    </w:tbl>
    <w:p w:rsidR="008D1D6D" w:rsidRPr="00096F10" w:rsidRDefault="008D1D6D" w:rsidP="008D1D6D">
      <w:pPr>
        <w:jc w:val="both"/>
        <w:rPr>
          <w:color w:val="1F497D"/>
          <w:u w:val="single"/>
        </w:rPr>
      </w:pPr>
    </w:p>
    <w:p w:rsidR="008D1D6D" w:rsidRPr="00096F10" w:rsidRDefault="008D1D6D" w:rsidP="008D1D6D">
      <w:pPr>
        <w:rPr>
          <w:b/>
        </w:rPr>
      </w:pPr>
    </w:p>
    <w:p w:rsidR="008D1D6D" w:rsidRPr="00096F10" w:rsidRDefault="008D1D6D" w:rsidP="008D1D6D">
      <w:pPr>
        <w:jc w:val="both"/>
      </w:pPr>
      <w:r w:rsidRPr="00096F10">
        <w:t xml:space="preserve">IL SOTTOSCRITTO __________________________________NATO A____________________________________ </w:t>
      </w:r>
    </w:p>
    <w:p w:rsidR="008D1D6D" w:rsidRPr="00096F10" w:rsidRDefault="008D1D6D" w:rsidP="008D1D6D"/>
    <w:p w:rsidR="008D1D6D" w:rsidRPr="00096F10" w:rsidRDefault="008D1D6D" w:rsidP="008D1D6D">
      <w:pPr>
        <w:jc w:val="both"/>
      </w:pPr>
    </w:p>
    <w:p w:rsidR="008D1D6D" w:rsidRPr="00096F10" w:rsidRDefault="008D1D6D" w:rsidP="008D1D6D">
      <w:pPr>
        <w:jc w:val="both"/>
      </w:pPr>
    </w:p>
    <w:p w:rsidR="008D1D6D" w:rsidRPr="00096F10" w:rsidRDefault="008D1D6D" w:rsidP="008D1D6D">
      <w:pPr>
        <w:jc w:val="both"/>
      </w:pPr>
      <w:r w:rsidRPr="00096F10">
        <w:t xml:space="preserve">IL___________________ NELLA SUA QUALITA’ </w:t>
      </w:r>
      <w:proofErr w:type="spellStart"/>
      <w:r w:rsidRPr="00096F10">
        <w:t>DI</w:t>
      </w:r>
      <w:proofErr w:type="spellEnd"/>
      <w:r w:rsidRPr="00096F10">
        <w:t xml:space="preserve"> __________________________________________________</w:t>
      </w:r>
    </w:p>
    <w:p w:rsidR="008D1D6D" w:rsidRPr="00096F10" w:rsidRDefault="008D1D6D" w:rsidP="008D1D6D">
      <w:pPr>
        <w:tabs>
          <w:tab w:val="left" w:pos="6237"/>
          <w:tab w:val="left" w:pos="7797"/>
        </w:tabs>
        <w:jc w:val="both"/>
      </w:pPr>
    </w:p>
    <w:p w:rsidR="008D1D6D" w:rsidRPr="00096F10" w:rsidRDefault="008D1D6D" w:rsidP="008D1D6D">
      <w:pPr>
        <w:tabs>
          <w:tab w:val="left" w:pos="6237"/>
          <w:tab w:val="left" w:pos="7797"/>
        </w:tabs>
        <w:jc w:val="both"/>
      </w:pPr>
      <w:r w:rsidRPr="00096F10">
        <w:t>consapevole della responsabilità penale cui può andare incontro nel caso di affermazioni mendaci e delle relative sanzioni penali di cui all’art.76 del D.P.R. 445/2000;</w:t>
      </w:r>
    </w:p>
    <w:p w:rsidR="008D1D6D" w:rsidRPr="00096F10" w:rsidRDefault="008D1D6D" w:rsidP="008D1D6D">
      <w:pPr>
        <w:tabs>
          <w:tab w:val="left" w:pos="6237"/>
          <w:tab w:val="left" w:pos="7797"/>
        </w:tabs>
        <w:jc w:val="center"/>
      </w:pPr>
    </w:p>
    <w:p w:rsidR="008D1D6D" w:rsidRPr="00096F10" w:rsidRDefault="008D1D6D" w:rsidP="008D1D6D">
      <w:pPr>
        <w:tabs>
          <w:tab w:val="left" w:pos="6237"/>
          <w:tab w:val="left" w:pos="7797"/>
        </w:tabs>
        <w:jc w:val="center"/>
      </w:pPr>
      <w:r w:rsidRPr="00096F10">
        <w:t xml:space="preserve">DICHIARA, ai sensi del d.p.r. 445/2000 </w:t>
      </w:r>
    </w:p>
    <w:p w:rsidR="008D1D6D" w:rsidRPr="00096F10" w:rsidRDefault="008D1D6D" w:rsidP="008D1D6D">
      <w:pPr>
        <w:tabs>
          <w:tab w:val="left" w:pos="6237"/>
          <w:tab w:val="left" w:pos="7797"/>
        </w:tabs>
        <w:jc w:val="center"/>
      </w:pPr>
    </w:p>
    <w:p w:rsidR="008D1D6D" w:rsidRPr="00096F10" w:rsidRDefault="008D1D6D" w:rsidP="008D1D6D">
      <w:pPr>
        <w:tabs>
          <w:tab w:val="left" w:pos="6237"/>
          <w:tab w:val="left" w:pos="7797"/>
        </w:tabs>
        <w:jc w:val="center"/>
      </w:pPr>
      <w:r w:rsidRPr="00096F10">
        <w:t>che i fatti, stati e qualità precedentemente riportati corrispondono a verità</w:t>
      </w:r>
    </w:p>
    <w:p w:rsidR="008D1D6D" w:rsidRPr="00096F10" w:rsidRDefault="008D1D6D" w:rsidP="008D1D6D">
      <w:pPr>
        <w:tabs>
          <w:tab w:val="left" w:pos="6237"/>
          <w:tab w:val="left" w:pos="7797"/>
        </w:tabs>
        <w:jc w:val="center"/>
      </w:pPr>
    </w:p>
    <w:p w:rsidR="008D1D6D" w:rsidRPr="00096F10" w:rsidRDefault="008D1D6D" w:rsidP="008D1D6D">
      <w:pPr>
        <w:tabs>
          <w:tab w:val="left" w:pos="6237"/>
          <w:tab w:val="left" w:pos="7797"/>
        </w:tabs>
        <w:jc w:val="center"/>
      </w:pPr>
    </w:p>
    <w:p w:rsidR="008D1D6D" w:rsidRPr="00096F10" w:rsidRDefault="008D1D6D" w:rsidP="008D1D6D">
      <w:pPr>
        <w:tabs>
          <w:tab w:val="left" w:pos="1843"/>
          <w:tab w:val="left" w:pos="6237"/>
          <w:tab w:val="left" w:pos="7797"/>
        </w:tabs>
        <w:jc w:val="both"/>
      </w:pPr>
    </w:p>
    <w:p w:rsidR="008D1D6D" w:rsidRPr="00096F10" w:rsidRDefault="008D1D6D" w:rsidP="008D1D6D">
      <w:pPr>
        <w:tabs>
          <w:tab w:val="left" w:pos="709"/>
          <w:tab w:val="left" w:pos="2977"/>
        </w:tabs>
        <w:jc w:val="both"/>
      </w:pPr>
      <w:r w:rsidRPr="00096F10">
        <w:tab/>
        <w:t xml:space="preserve">DATA </w:t>
      </w:r>
      <w:r w:rsidRPr="00096F10">
        <w:tab/>
        <w:t>TIMBRO DELLA SOCIETA’ E FIRMA DEL LEGALE RAPPRESENTANTE/</w:t>
      </w:r>
    </w:p>
    <w:p w:rsidR="008D1D6D" w:rsidRPr="00096F10" w:rsidRDefault="008D1D6D" w:rsidP="008D1D6D">
      <w:pPr>
        <w:tabs>
          <w:tab w:val="left" w:pos="709"/>
          <w:tab w:val="left" w:pos="2977"/>
        </w:tabs>
        <w:jc w:val="both"/>
      </w:pPr>
      <w:r w:rsidRPr="00096F10">
        <w:tab/>
      </w:r>
      <w:r w:rsidRPr="00096F10">
        <w:tab/>
        <w:t>PROCURATORE</w:t>
      </w:r>
    </w:p>
    <w:p w:rsidR="008D1D6D" w:rsidRPr="00096F10" w:rsidRDefault="008D1D6D" w:rsidP="008D1D6D">
      <w:pPr>
        <w:tabs>
          <w:tab w:val="left" w:pos="709"/>
          <w:tab w:val="left" w:pos="2977"/>
        </w:tabs>
        <w:jc w:val="both"/>
      </w:pPr>
    </w:p>
    <w:p w:rsidR="008D1D6D" w:rsidRPr="00096F10" w:rsidRDefault="008D1D6D" w:rsidP="008D1D6D">
      <w:pPr>
        <w:tabs>
          <w:tab w:val="left" w:pos="709"/>
          <w:tab w:val="left" w:pos="2977"/>
        </w:tabs>
        <w:jc w:val="both"/>
      </w:pPr>
    </w:p>
    <w:p w:rsidR="008D1D6D" w:rsidRPr="00096F10" w:rsidRDefault="008D1D6D" w:rsidP="008D1D6D">
      <w:pPr>
        <w:tabs>
          <w:tab w:val="left" w:pos="2977"/>
          <w:tab w:val="left" w:pos="6237"/>
          <w:tab w:val="left" w:pos="7797"/>
        </w:tabs>
        <w:jc w:val="both"/>
      </w:pPr>
      <w:r w:rsidRPr="00096F10">
        <w:t>___________________</w:t>
      </w:r>
      <w:r w:rsidRPr="00096F10">
        <w:tab/>
        <w:t>_______________________________________________________________</w:t>
      </w:r>
    </w:p>
    <w:p w:rsidR="008D1D6D" w:rsidRPr="003324E7" w:rsidRDefault="008D1D6D" w:rsidP="008D1D6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sz w:val="16"/>
          <w:szCs w:val="16"/>
        </w:rPr>
      </w:pPr>
    </w:p>
    <w:p w:rsidR="00096F10" w:rsidRDefault="00096F10" w:rsidP="00096F10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i/>
          <w:sz w:val="22"/>
          <w:szCs w:val="22"/>
        </w:rPr>
      </w:pPr>
    </w:p>
    <w:p w:rsidR="00096F10" w:rsidRDefault="00096F10" w:rsidP="00096F10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16"/>
          <w:szCs w:val="16"/>
        </w:rPr>
      </w:pPr>
      <w:r>
        <w:rPr>
          <w:sz w:val="16"/>
          <w:szCs w:val="16"/>
        </w:rPr>
        <w:t>N.B.    Alla suddetta dichiarazione deve essere allegata copia fotostatica del documento di identità del sottoscrittore (Carta d’Identità/Patente di guida  rilasciata dal Prefetto/Passaporto)</w:t>
      </w:r>
    </w:p>
    <w:p w:rsidR="00096F10" w:rsidRDefault="00096F10" w:rsidP="00096F10">
      <w:pPr>
        <w:tabs>
          <w:tab w:val="left" w:pos="1843"/>
          <w:tab w:val="left" w:pos="6237"/>
          <w:tab w:val="left" w:pos="7797"/>
        </w:tabs>
        <w:ind w:left="567" w:hanging="567"/>
        <w:jc w:val="both"/>
      </w:pPr>
      <w:r>
        <w:rPr>
          <w:sz w:val="16"/>
          <w:szCs w:val="16"/>
        </w:rPr>
        <w:t>N.B.    Nel caso di sottoscrizione da parte di Procuratore del Legale rappresentante andrà allegata copia, conforme all’originale, della relativa procura.</w:t>
      </w:r>
    </w:p>
    <w:p w:rsidR="00DF63A6" w:rsidRDefault="00DF63A6"/>
    <w:sectPr w:rsidR="00DF63A6" w:rsidSect="00AD6C83">
      <w:headerReference w:type="default" r:id="rId7"/>
      <w:footerReference w:type="default" r:id="rId8"/>
      <w:pgSz w:w="11906" w:h="16838"/>
      <w:pgMar w:top="1247" w:right="1134" w:bottom="851" w:left="1134" w:header="720" w:footer="36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C8A" w:rsidRDefault="00CB5C8A" w:rsidP="008D1D6D">
      <w:r>
        <w:separator/>
      </w:r>
    </w:p>
  </w:endnote>
  <w:endnote w:type="continuationSeparator" w:id="0">
    <w:p w:rsidR="00CB5C8A" w:rsidRDefault="00CB5C8A" w:rsidP="008D1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887395"/>
      <w:docPartObj>
        <w:docPartGallery w:val="Page Numbers (Bottom of Page)"/>
        <w:docPartUnique/>
      </w:docPartObj>
    </w:sdtPr>
    <w:sdtContent>
      <w:p w:rsidR="00096F10" w:rsidRDefault="00BC2369">
        <w:pPr>
          <w:pStyle w:val="Pidipagina"/>
          <w:jc w:val="right"/>
        </w:pPr>
        <w:fldSimple w:instr=" PAGE   \* MERGEFORMAT ">
          <w:r w:rsidR="00BB4314">
            <w:rPr>
              <w:noProof/>
            </w:rPr>
            <w:t>2</w:t>
          </w:r>
        </w:fldSimple>
      </w:p>
    </w:sdtContent>
  </w:sdt>
  <w:p w:rsidR="00AF4323" w:rsidRPr="0022757C" w:rsidRDefault="00BB4314" w:rsidP="00AF4323">
    <w:pPr>
      <w:pStyle w:val="Pidipagina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C8A" w:rsidRDefault="00CB5C8A" w:rsidP="008D1D6D">
      <w:r>
        <w:separator/>
      </w:r>
    </w:p>
  </w:footnote>
  <w:footnote w:type="continuationSeparator" w:id="0">
    <w:p w:rsidR="00CB5C8A" w:rsidRDefault="00CB5C8A" w:rsidP="008D1D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214" w:type="dxa"/>
      <w:tblLayout w:type="fixed"/>
      <w:tblCellMar>
        <w:left w:w="70" w:type="dxa"/>
        <w:right w:w="70" w:type="dxa"/>
      </w:tblCellMar>
      <w:tblLook w:val="0000"/>
    </w:tblPr>
    <w:tblGrid>
      <w:gridCol w:w="1277"/>
      <w:gridCol w:w="8367"/>
    </w:tblGrid>
    <w:tr w:rsidR="00096F10" w:rsidTr="005E3942">
      <w:trPr>
        <w:trHeight w:val="1153"/>
      </w:trPr>
      <w:tc>
        <w:tcPr>
          <w:tcW w:w="1277" w:type="dxa"/>
        </w:tcPr>
        <w:p w:rsidR="00096F10" w:rsidRDefault="00096F10" w:rsidP="005E3942">
          <w:pPr>
            <w:ind w:right="-211"/>
          </w:pPr>
          <w:r>
            <w:object w:dxaOrig="871" w:dyaOrig="8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8.55pt;height:53.2pt" o:ole="" fillcolor="window">
                <v:imagedata r:id="rId1" o:title=""/>
              </v:shape>
              <o:OLEObject Type="Embed" ProgID="PBrush" ShapeID="_x0000_i1025" DrawAspect="Content" ObjectID="_1698144799" r:id="rId2"/>
            </w:object>
          </w:r>
        </w:p>
      </w:tc>
      <w:tc>
        <w:tcPr>
          <w:tcW w:w="8367" w:type="dxa"/>
          <w:tcBorders>
            <w:top w:val="nil"/>
            <w:left w:val="nil"/>
            <w:bottom w:val="single" w:sz="18" w:space="0" w:color="auto"/>
            <w:right w:val="nil"/>
          </w:tcBorders>
        </w:tcPr>
        <w:p w:rsidR="00096F10" w:rsidRPr="00114BF4" w:rsidRDefault="00096F10" w:rsidP="005E3942">
          <w:pPr>
            <w:jc w:val="both"/>
          </w:pPr>
          <w:r w:rsidRPr="00114BF4">
            <w:t xml:space="preserve">FONDAZIONE IRCCS </w:t>
          </w:r>
        </w:p>
        <w:p w:rsidR="00096F10" w:rsidRPr="00114BF4" w:rsidRDefault="00096F10" w:rsidP="005E3942">
          <w:pPr>
            <w:jc w:val="both"/>
          </w:pPr>
          <w:r>
            <w:t>“</w:t>
          </w:r>
          <w:r w:rsidRPr="00114BF4">
            <w:t>ISTITUTO NAZIONALE</w:t>
          </w:r>
          <w:r>
            <w:t xml:space="preserve"> </w:t>
          </w:r>
          <w:r w:rsidRPr="00114BF4">
            <w:t>DEI TUMORI</w:t>
          </w:r>
          <w:r>
            <w:t>”</w:t>
          </w:r>
        </w:p>
      </w:tc>
    </w:tr>
  </w:tbl>
  <w:p w:rsidR="00096F10" w:rsidRDefault="00096F10" w:rsidP="00096F10">
    <w:pPr>
      <w:ind w:left="1080" w:right="-422"/>
      <w:rPr>
        <w:sz w:val="19"/>
      </w:rPr>
    </w:pPr>
    <w:r>
      <w:rPr>
        <w:sz w:val="19"/>
      </w:rPr>
      <w:t xml:space="preserve">20133 Milano – via </w:t>
    </w:r>
    <w:proofErr w:type="spellStart"/>
    <w:r>
      <w:rPr>
        <w:sz w:val="19"/>
      </w:rPr>
      <w:t>Venezian</w:t>
    </w:r>
    <w:proofErr w:type="spellEnd"/>
    <w:r>
      <w:rPr>
        <w:sz w:val="19"/>
      </w:rPr>
      <w:t>, 1 – tel. 02.2390.1 codice fiscale 80018230153 – partita IVA 04376350155</w:t>
    </w:r>
  </w:p>
  <w:p w:rsidR="00096F10" w:rsidRDefault="00096F10" w:rsidP="00096F10">
    <w:pPr>
      <w:pStyle w:val="Intestazione"/>
    </w:pPr>
  </w:p>
  <w:p w:rsidR="00096F10" w:rsidRPr="008D713F" w:rsidRDefault="00096F10" w:rsidP="00096F10">
    <w:pPr>
      <w:autoSpaceDE w:val="0"/>
      <w:autoSpaceDN w:val="0"/>
      <w:adjustRightInd w:val="0"/>
      <w:rPr>
        <w:b/>
        <w:bCs/>
        <w:color w:val="000000"/>
        <w:sz w:val="22"/>
        <w:szCs w:val="22"/>
      </w:rPr>
    </w:pPr>
    <w:r>
      <w:t>All. 3 Dichiarazione sostitutiva (da inserirsi nella Documentazione Amministrativa)</w:t>
    </w:r>
  </w:p>
  <w:p w:rsidR="00FF497D" w:rsidRDefault="00FF497D">
    <w:pPr>
      <w:pStyle w:val="Intestazione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0814"/>
    <w:multiLevelType w:val="hybridMultilevel"/>
    <w:tmpl w:val="258255FC"/>
    <w:lvl w:ilvl="0" w:tplc="E29AC6B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>
    <w:nsid w:val="346F4D58"/>
    <w:multiLevelType w:val="hybridMultilevel"/>
    <w:tmpl w:val="6C42A936"/>
    <w:lvl w:ilvl="0" w:tplc="083ADEB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1" w:tplc="0E4E0E92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 w:hint="default"/>
        <w:b w:val="0"/>
        <w:sz w:val="22"/>
        <w:szCs w:val="22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B5E0ADC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sz w:val="2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14FEE6">
      <w:numFmt w:val="bullet"/>
      <w:lvlText w:val="-"/>
      <w:lvlJc w:val="left"/>
      <w:pPr>
        <w:ind w:left="4500" w:hanging="360"/>
      </w:pPr>
      <w:rPr>
        <w:rFonts w:ascii="Garamond" w:hAnsi="Garamond" w:cs="Times New Roman" w:hint="default"/>
        <w:b/>
        <w:i w:val="0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3367D3"/>
    <w:multiLevelType w:val="hybridMultilevel"/>
    <w:tmpl w:val="9678E920"/>
    <w:lvl w:ilvl="0" w:tplc="A072D15A">
      <w:start w:val="1"/>
      <w:numFmt w:val="decimal"/>
      <w:lvlText w:val="%1."/>
      <w:lvlJc w:val="left"/>
      <w:pPr>
        <w:ind w:left="1004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B855E1A"/>
    <w:multiLevelType w:val="hybridMultilevel"/>
    <w:tmpl w:val="3F32AE22"/>
    <w:lvl w:ilvl="0" w:tplc="F89060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8D1D6D"/>
    <w:rsid w:val="00040187"/>
    <w:rsid w:val="00043FFC"/>
    <w:rsid w:val="00085C1B"/>
    <w:rsid w:val="00096F10"/>
    <w:rsid w:val="000D6852"/>
    <w:rsid w:val="00150CBB"/>
    <w:rsid w:val="0019544E"/>
    <w:rsid w:val="00196334"/>
    <w:rsid w:val="00224AE9"/>
    <w:rsid w:val="0027213B"/>
    <w:rsid w:val="00277B4B"/>
    <w:rsid w:val="002828CF"/>
    <w:rsid w:val="002B6C7B"/>
    <w:rsid w:val="003614E4"/>
    <w:rsid w:val="003B5586"/>
    <w:rsid w:val="0042450B"/>
    <w:rsid w:val="00466911"/>
    <w:rsid w:val="004E7114"/>
    <w:rsid w:val="005028FF"/>
    <w:rsid w:val="0052446E"/>
    <w:rsid w:val="00530CE1"/>
    <w:rsid w:val="00532F36"/>
    <w:rsid w:val="00580104"/>
    <w:rsid w:val="005D3FD8"/>
    <w:rsid w:val="006A0C8F"/>
    <w:rsid w:val="006A177F"/>
    <w:rsid w:val="00743911"/>
    <w:rsid w:val="00802E0A"/>
    <w:rsid w:val="008173BF"/>
    <w:rsid w:val="008D1D6D"/>
    <w:rsid w:val="008E09A3"/>
    <w:rsid w:val="008F0620"/>
    <w:rsid w:val="0095203C"/>
    <w:rsid w:val="009638EE"/>
    <w:rsid w:val="009C585A"/>
    <w:rsid w:val="00A04419"/>
    <w:rsid w:val="00B52C9D"/>
    <w:rsid w:val="00B63B33"/>
    <w:rsid w:val="00B718AF"/>
    <w:rsid w:val="00BB4314"/>
    <w:rsid w:val="00BC2369"/>
    <w:rsid w:val="00C14703"/>
    <w:rsid w:val="00CA45EC"/>
    <w:rsid w:val="00CB5C8A"/>
    <w:rsid w:val="00CE5AC2"/>
    <w:rsid w:val="00D16E84"/>
    <w:rsid w:val="00D34A1A"/>
    <w:rsid w:val="00DF63A6"/>
    <w:rsid w:val="00E178A3"/>
    <w:rsid w:val="00E75F54"/>
    <w:rsid w:val="00EE0773"/>
    <w:rsid w:val="00EF4480"/>
    <w:rsid w:val="00EF6D5A"/>
    <w:rsid w:val="00F207DA"/>
    <w:rsid w:val="00F21046"/>
    <w:rsid w:val="00F76BC4"/>
    <w:rsid w:val="00F96586"/>
    <w:rsid w:val="00FA3E32"/>
    <w:rsid w:val="00FA5418"/>
    <w:rsid w:val="00FB1957"/>
    <w:rsid w:val="00FB5485"/>
    <w:rsid w:val="00FD75CC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qFormat/>
    <w:rsid w:val="00EE0773"/>
    <w:pPr>
      <w:keepNext/>
      <w:spacing w:before="240" w:after="60"/>
      <w:outlineLvl w:val="0"/>
    </w:pPr>
    <w:rPr>
      <w:rFonts w:ascii="Arial" w:hAnsi="Arial" w:cs="Arial"/>
      <w:b/>
      <w:bCs/>
      <w:kern w:val="36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D1D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D6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8D1D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D6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8D1D6D"/>
    <w:pPr>
      <w:jc w:val="both"/>
    </w:pPr>
    <w:rPr>
      <w:b/>
      <w:i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8D1D6D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rsid w:val="00EE0773"/>
    <w:rPr>
      <w:rFonts w:ascii="Arial" w:eastAsia="Times New Roman" w:hAnsi="Arial" w:cs="Arial"/>
      <w:b/>
      <w:bCs/>
      <w:kern w:val="36"/>
      <w:sz w:val="32"/>
      <w:szCs w:val="32"/>
      <w:lang w:eastAsia="it-IT"/>
    </w:rPr>
  </w:style>
  <w:style w:type="paragraph" w:customStyle="1" w:styleId="ChapterTitle">
    <w:name w:val="ChapterTitle"/>
    <w:basedOn w:val="Normale"/>
    <w:rsid w:val="00CA45EC"/>
    <w:pPr>
      <w:keepNext/>
      <w:suppressAutoHyphens/>
      <w:spacing w:before="120" w:after="360"/>
      <w:jc w:val="center"/>
    </w:pPr>
    <w:rPr>
      <w:rFonts w:eastAsia="Calibri"/>
      <w:b/>
      <w:color w:val="00000A"/>
      <w:kern w:val="2"/>
      <w:sz w:val="3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776</Words>
  <Characters>4427</Characters>
  <Application>Microsoft Office Word</Application>
  <DocSecurity>0</DocSecurity>
  <Lines>36</Lines>
  <Paragraphs>10</Paragraphs>
  <ScaleCrop>false</ScaleCrop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sansonesilvia</dc:creator>
  <cp:lastModifiedBy>dipacecarmela</cp:lastModifiedBy>
  <cp:revision>21</cp:revision>
  <cp:lastPrinted>2018-01-10T09:08:00Z</cp:lastPrinted>
  <dcterms:created xsi:type="dcterms:W3CDTF">2016-12-05T10:13:00Z</dcterms:created>
  <dcterms:modified xsi:type="dcterms:W3CDTF">2021-11-11T13:07:00Z</dcterms:modified>
</cp:coreProperties>
</file>