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213" w:rsidRDefault="00143213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864181" w:rsidRPr="00864181" w:rsidRDefault="00864181" w:rsidP="00864181">
      <w:pPr>
        <w:pStyle w:val="Titolo1"/>
      </w:pPr>
      <w:r w:rsidRPr="00864181">
        <w:rPr>
          <w:lang w:val="it-IT"/>
        </w:rPr>
        <w:t>Consegna della documentazione per la richiesta di Parere</w:t>
      </w:r>
    </w:p>
    <w:p w:rsidR="00AE4392" w:rsidRDefault="00AE4392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CA7E83" w:rsidRDefault="00563443" w:rsidP="00CA7E83">
      <w:pPr>
        <w:pStyle w:val="Titolo2"/>
        <w:spacing w:before="0"/>
        <w:rPr>
          <w:rFonts w:ascii="Calibri" w:hAnsi="Calibri"/>
          <w:b w:val="0"/>
          <w:color w:val="002060"/>
          <w:sz w:val="22"/>
          <w:szCs w:val="22"/>
        </w:rPr>
      </w:pPr>
      <w:r w:rsidRPr="00563443">
        <w:rPr>
          <w:rFonts w:ascii="Calibri" w:hAnsi="Calibri"/>
          <w:b w:val="0"/>
          <w:color w:val="002060"/>
          <w:sz w:val="22"/>
          <w:szCs w:val="22"/>
        </w:rPr>
        <w:t>Quanto</w:t>
      </w:r>
      <w:r w:rsidR="00CA7E83">
        <w:rPr>
          <w:rFonts w:ascii="Calibri" w:hAnsi="Calibri"/>
          <w:b w:val="0"/>
          <w:color w:val="002060"/>
          <w:sz w:val="22"/>
          <w:szCs w:val="22"/>
        </w:rPr>
        <w:t xml:space="preserve"> sotto specificato si applica a</w:t>
      </w:r>
      <w:r w:rsidRPr="00563443">
        <w:rPr>
          <w:rFonts w:ascii="Calibri" w:hAnsi="Calibri"/>
          <w:b w:val="0"/>
          <w:color w:val="002060"/>
          <w:sz w:val="22"/>
          <w:szCs w:val="22"/>
        </w:rPr>
        <w:t>gl</w:t>
      </w:r>
      <w:r>
        <w:rPr>
          <w:rFonts w:ascii="Calibri" w:hAnsi="Calibri"/>
          <w:b w:val="0"/>
          <w:color w:val="002060"/>
          <w:sz w:val="22"/>
          <w:szCs w:val="22"/>
        </w:rPr>
        <w:t>i</w:t>
      </w:r>
      <w:r w:rsidRPr="00563443">
        <w:rPr>
          <w:rFonts w:ascii="Calibri" w:hAnsi="Calibri"/>
          <w:b w:val="0"/>
          <w:color w:val="002060"/>
          <w:sz w:val="22"/>
          <w:szCs w:val="22"/>
        </w:rPr>
        <w:t xml:space="preserve"> studi </w:t>
      </w:r>
      <w:r>
        <w:rPr>
          <w:rFonts w:ascii="Calibri" w:hAnsi="Calibri"/>
          <w:b w:val="0"/>
          <w:color w:val="002060"/>
          <w:sz w:val="22"/>
          <w:szCs w:val="22"/>
        </w:rPr>
        <w:t>clinici</w:t>
      </w:r>
      <w:r w:rsidR="00CA7E83">
        <w:rPr>
          <w:rFonts w:ascii="Calibri" w:hAnsi="Calibri"/>
          <w:b w:val="0"/>
          <w:color w:val="002060"/>
          <w:sz w:val="22"/>
          <w:szCs w:val="22"/>
        </w:rPr>
        <w:t>:</w:t>
      </w:r>
    </w:p>
    <w:p w:rsidR="00CA7E83" w:rsidRDefault="00CA7E83" w:rsidP="00CA7E83">
      <w:pPr>
        <w:pStyle w:val="Titolo2"/>
        <w:numPr>
          <w:ilvl w:val="0"/>
          <w:numId w:val="7"/>
        </w:numPr>
        <w:spacing w:before="0"/>
        <w:rPr>
          <w:rFonts w:ascii="Calibri" w:hAnsi="Calibri"/>
          <w:b w:val="0"/>
          <w:color w:val="002060"/>
          <w:sz w:val="22"/>
          <w:szCs w:val="22"/>
        </w:rPr>
      </w:pPr>
      <w:r>
        <w:rPr>
          <w:rFonts w:ascii="Calibri" w:hAnsi="Calibri"/>
          <w:b w:val="0"/>
          <w:color w:val="002060"/>
          <w:sz w:val="22"/>
          <w:szCs w:val="22"/>
        </w:rPr>
        <w:t>Sperimentali non su farmaco</w:t>
      </w:r>
    </w:p>
    <w:p w:rsidR="00CA7E83" w:rsidRDefault="00CA7E83" w:rsidP="00CA7E83">
      <w:pPr>
        <w:pStyle w:val="Titolo2"/>
        <w:numPr>
          <w:ilvl w:val="0"/>
          <w:numId w:val="7"/>
        </w:numPr>
        <w:spacing w:before="0"/>
        <w:rPr>
          <w:rFonts w:ascii="Calibri" w:hAnsi="Calibri"/>
          <w:b w:val="0"/>
          <w:color w:val="002060"/>
          <w:sz w:val="22"/>
          <w:szCs w:val="22"/>
        </w:rPr>
      </w:pPr>
      <w:r>
        <w:rPr>
          <w:rFonts w:ascii="Calibri" w:hAnsi="Calibri"/>
          <w:b w:val="0"/>
          <w:color w:val="002060"/>
          <w:sz w:val="22"/>
          <w:szCs w:val="22"/>
        </w:rPr>
        <w:t>Sperimentali su farmaco se sottomessi in modalità transitoria</w:t>
      </w:r>
    </w:p>
    <w:p w:rsidR="004B4E6A" w:rsidRPr="00563443" w:rsidRDefault="00CA7E83" w:rsidP="00CA7E83">
      <w:pPr>
        <w:pStyle w:val="Titolo2"/>
        <w:numPr>
          <w:ilvl w:val="0"/>
          <w:numId w:val="7"/>
        </w:numPr>
        <w:spacing w:before="0"/>
        <w:rPr>
          <w:rFonts w:ascii="Calibri" w:hAnsi="Calibri"/>
          <w:b w:val="0"/>
          <w:color w:val="002060"/>
          <w:sz w:val="22"/>
          <w:szCs w:val="22"/>
        </w:rPr>
      </w:pPr>
      <w:r>
        <w:rPr>
          <w:rFonts w:ascii="Calibri" w:hAnsi="Calibri"/>
          <w:b w:val="0"/>
          <w:color w:val="002060"/>
          <w:sz w:val="22"/>
          <w:szCs w:val="22"/>
        </w:rPr>
        <w:t xml:space="preserve">Studi </w:t>
      </w:r>
      <w:proofErr w:type="spellStart"/>
      <w:r>
        <w:rPr>
          <w:rFonts w:ascii="Calibri" w:hAnsi="Calibri"/>
          <w:b w:val="0"/>
          <w:color w:val="002060"/>
          <w:sz w:val="22"/>
          <w:szCs w:val="22"/>
        </w:rPr>
        <w:t>Osservazionali</w:t>
      </w:r>
      <w:proofErr w:type="spellEnd"/>
      <w:r>
        <w:rPr>
          <w:rFonts w:ascii="Calibri" w:hAnsi="Calibri"/>
          <w:b w:val="0"/>
          <w:color w:val="002060"/>
          <w:sz w:val="22"/>
          <w:szCs w:val="22"/>
        </w:rPr>
        <w:t xml:space="preserve"> </w:t>
      </w:r>
    </w:p>
    <w:p w:rsidR="004B4E6A" w:rsidRDefault="004B4E6A" w:rsidP="004B4E6A">
      <w:pPr>
        <w:pStyle w:val="Titolo2"/>
      </w:pPr>
      <w:r>
        <w:t>COSA CONSEGNARE ALLA SEGRETERIA DEL COMITATO ETICO</w:t>
      </w:r>
    </w:p>
    <w:p w:rsidR="004B4E6A" w:rsidRPr="00BB0325" w:rsidRDefault="004B4E6A" w:rsidP="00563443">
      <w:pPr>
        <w:pStyle w:val="Paragrafoelenco"/>
        <w:numPr>
          <w:ilvl w:val="0"/>
          <w:numId w:val="6"/>
        </w:numPr>
      </w:pPr>
      <w:r w:rsidRPr="00BB0325">
        <w:t xml:space="preserve">I documenti </w:t>
      </w:r>
      <w:r>
        <w:t xml:space="preserve"> (come da </w:t>
      </w:r>
      <w:r w:rsidRPr="00BB0325">
        <w:t xml:space="preserve"> </w:t>
      </w:r>
      <w:proofErr w:type="spellStart"/>
      <w:r w:rsidRPr="00BB0325">
        <w:t>check</w:t>
      </w:r>
      <w:proofErr w:type="spellEnd"/>
      <w:r w:rsidRPr="00BB0325">
        <w:t xml:space="preserve"> </w:t>
      </w:r>
      <w:proofErr w:type="spellStart"/>
      <w:r w:rsidRPr="00BB0325">
        <w:t>list</w:t>
      </w:r>
      <w:proofErr w:type="spellEnd"/>
      <w:r w:rsidRPr="00BB0325">
        <w:t xml:space="preserve"> </w:t>
      </w:r>
      <w:r>
        <w:t>specifiche per tipologia di studio)</w:t>
      </w:r>
    </w:p>
    <w:p w:rsidR="004B4E6A" w:rsidRPr="00BB0325" w:rsidRDefault="004B4E6A" w:rsidP="00563443">
      <w:pPr>
        <w:pStyle w:val="Paragrafoelenco"/>
        <w:numPr>
          <w:ilvl w:val="0"/>
          <w:numId w:val="6"/>
        </w:numPr>
      </w:pPr>
      <w:r w:rsidRPr="00BB0325">
        <w:t xml:space="preserve">1 copia elettronica (chiavetta </w:t>
      </w:r>
      <w:r>
        <w:t>UBS</w:t>
      </w:r>
      <w:r w:rsidR="00CA7E83">
        <w:t xml:space="preserve">, </w:t>
      </w:r>
      <w:proofErr w:type="spellStart"/>
      <w:r w:rsidR="00CA7E83">
        <w:t>CD</w:t>
      </w:r>
      <w:proofErr w:type="spellEnd"/>
      <w:r w:rsidR="00CA7E83">
        <w:t xml:space="preserve"> o invio per </w:t>
      </w:r>
      <w:r w:rsidR="003851A9">
        <w:t>e-mail</w:t>
      </w:r>
      <w:r w:rsidRPr="00BB0325">
        <w:t>)</w:t>
      </w:r>
    </w:p>
    <w:p w:rsidR="004B4E6A" w:rsidRPr="00BB0325" w:rsidRDefault="004B4E6A" w:rsidP="00563443">
      <w:pPr>
        <w:pStyle w:val="Paragrafoelenco"/>
        <w:numPr>
          <w:ilvl w:val="0"/>
          <w:numId w:val="6"/>
        </w:numPr>
      </w:pPr>
      <w:r w:rsidRPr="00BB0325">
        <w:t>1 sola copia cartacea limitata a:</w:t>
      </w:r>
    </w:p>
    <w:p w:rsidR="004B4E6A" w:rsidRPr="00BB0325" w:rsidRDefault="004B4E6A" w:rsidP="00316D42">
      <w:pPr>
        <w:pStyle w:val="Paragrafoelenco"/>
        <w:numPr>
          <w:ilvl w:val="1"/>
          <w:numId w:val="6"/>
        </w:numPr>
      </w:pPr>
      <w:r w:rsidRPr="00BB0325">
        <w:t xml:space="preserve">lettera di intenti firmata dal PI </w:t>
      </w:r>
    </w:p>
    <w:p w:rsidR="004B4E6A" w:rsidRDefault="004B4E6A" w:rsidP="00316D42">
      <w:pPr>
        <w:pStyle w:val="Paragrafoelenco"/>
        <w:numPr>
          <w:ilvl w:val="1"/>
          <w:numId w:val="6"/>
        </w:numPr>
      </w:pPr>
      <w:r w:rsidRPr="00BB0325">
        <w:t xml:space="preserve">protocollo </w:t>
      </w:r>
      <w:r>
        <w:t>firmato</w:t>
      </w:r>
      <w:r w:rsidR="00E750B9">
        <w:t xml:space="preserve"> </w:t>
      </w:r>
    </w:p>
    <w:p w:rsidR="004B4E6A" w:rsidRDefault="004B4E6A" w:rsidP="004B4E6A">
      <w:pPr>
        <w:pStyle w:val="Titolo2"/>
      </w:pPr>
      <w:r>
        <w:t>STRUTTURA DELLA COPIA ELETTRONICA</w:t>
      </w:r>
    </w:p>
    <w:p w:rsidR="004B4E6A" w:rsidRDefault="004B4E6A" w:rsidP="004B4E6A">
      <w:r w:rsidRPr="00563443">
        <w:rPr>
          <w:lang w:val="it-IT"/>
        </w:rPr>
        <w:t xml:space="preserve">I documenti </w:t>
      </w:r>
      <w:r w:rsidR="003851A9">
        <w:rPr>
          <w:lang w:val="it-IT"/>
        </w:rPr>
        <w:t xml:space="preserve">in formato elettronico </w:t>
      </w:r>
      <w:r w:rsidRPr="00563443">
        <w:rPr>
          <w:lang w:val="it-IT"/>
        </w:rPr>
        <w:t xml:space="preserve">da consegnare alla segreteria dovranno essere organizzati come da struttura sotto elencata.  </w:t>
      </w:r>
      <w:r w:rsidRPr="003851A9">
        <w:rPr>
          <w:lang w:val="it-IT"/>
        </w:rPr>
        <w:t xml:space="preserve">La </w:t>
      </w:r>
      <w:r w:rsidRPr="003A77AC">
        <w:rPr>
          <w:lang w:val="it-IT"/>
        </w:rPr>
        <w:t>struttura</w:t>
      </w:r>
      <w:r w:rsidR="003A77AC" w:rsidRPr="003A77AC">
        <w:rPr>
          <w:lang w:val="it-IT"/>
        </w:rPr>
        <w:t xml:space="preserve"> </w:t>
      </w:r>
      <w:r w:rsidRPr="003A77AC">
        <w:rPr>
          <w:lang w:val="it-IT"/>
        </w:rPr>
        <w:t xml:space="preserve"> richiama </w:t>
      </w:r>
      <w:r w:rsidR="003A77AC" w:rsidRPr="003A77AC">
        <w:rPr>
          <w:lang w:val="it-IT"/>
        </w:rPr>
        <w:t>l’impostazione</w:t>
      </w:r>
      <w:r w:rsidR="003A77AC">
        <w:t xml:space="preserve"> </w:t>
      </w:r>
      <w:proofErr w:type="spellStart"/>
      <w:r w:rsidR="003A77AC">
        <w:t>delle</w:t>
      </w:r>
      <w:proofErr w:type="spellEnd"/>
      <w:r w:rsidR="003A77AC">
        <w:t xml:space="preserve"> </w:t>
      </w:r>
      <w:r>
        <w:t xml:space="preserve"> check list . </w:t>
      </w:r>
    </w:p>
    <w:p w:rsidR="004B4E6A" w:rsidRDefault="004B4E6A" w:rsidP="004B4E6A">
      <w:r>
        <w:t xml:space="preserve">                                            </w:t>
      </w:r>
      <w:r w:rsidR="00C76F0F">
        <w:rPr>
          <w:noProof/>
          <w:lang w:val="it-IT" w:eastAsia="it-IT"/>
        </w:rPr>
        <w:drawing>
          <wp:inline distT="0" distB="0" distL="0" distR="0">
            <wp:extent cx="2647950" cy="1790700"/>
            <wp:effectExtent l="19050" t="0" r="0" b="0"/>
            <wp:docPr id="2" name="Oggett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ggetto 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 l="-241" t="-685" r="-96" b="-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4B4E6A" w:rsidRPr="00684A58" w:rsidRDefault="004B4E6A" w:rsidP="004B4E6A">
      <w:pPr>
        <w:pStyle w:val="Titolo3"/>
        <w:ind w:left="708"/>
        <w:rPr>
          <w:sz w:val="18"/>
          <w:szCs w:val="18"/>
        </w:rPr>
      </w:pPr>
      <w:r w:rsidRPr="00684A58">
        <w:rPr>
          <w:sz w:val="18"/>
          <w:szCs w:val="18"/>
        </w:rPr>
        <w:t>CONTENUTO DE</w:t>
      </w:r>
      <w:r>
        <w:rPr>
          <w:sz w:val="18"/>
          <w:szCs w:val="18"/>
        </w:rPr>
        <w:t xml:space="preserve">I </w:t>
      </w:r>
      <w:r w:rsidRPr="00684A58">
        <w:rPr>
          <w:sz w:val="18"/>
          <w:szCs w:val="18"/>
        </w:rPr>
        <w:t xml:space="preserve"> FOLDER:</w:t>
      </w:r>
    </w:p>
    <w:p w:rsidR="004B4E6A" w:rsidRPr="00684A58" w:rsidRDefault="004B4E6A" w:rsidP="00563443">
      <w:pPr>
        <w:pStyle w:val="Titolo3"/>
        <w:spacing w:line="240" w:lineRule="auto"/>
        <w:ind w:left="708"/>
        <w:rPr>
          <w:color w:val="002060"/>
          <w:sz w:val="18"/>
          <w:szCs w:val="18"/>
        </w:rPr>
      </w:pPr>
      <w:r w:rsidRPr="00684A58">
        <w:rPr>
          <w:color w:val="002060"/>
          <w:sz w:val="18"/>
          <w:szCs w:val="18"/>
        </w:rPr>
        <w:t xml:space="preserve">In  “Generale”:   sono inclusi i documenti elencati nelle </w:t>
      </w:r>
      <w:proofErr w:type="spellStart"/>
      <w:r w:rsidRPr="00684A58">
        <w:rPr>
          <w:color w:val="002060"/>
          <w:sz w:val="18"/>
          <w:szCs w:val="18"/>
        </w:rPr>
        <w:t>check</w:t>
      </w:r>
      <w:proofErr w:type="spellEnd"/>
      <w:r w:rsidRPr="00684A58">
        <w:rPr>
          <w:color w:val="002060"/>
          <w:sz w:val="18"/>
          <w:szCs w:val="18"/>
        </w:rPr>
        <w:t xml:space="preserve"> </w:t>
      </w:r>
      <w:proofErr w:type="spellStart"/>
      <w:r w:rsidRPr="00684A58">
        <w:rPr>
          <w:color w:val="002060"/>
          <w:sz w:val="18"/>
          <w:szCs w:val="18"/>
        </w:rPr>
        <w:t>list</w:t>
      </w:r>
      <w:proofErr w:type="spellEnd"/>
      <w:r w:rsidRPr="00684A58">
        <w:rPr>
          <w:color w:val="002060"/>
          <w:sz w:val="18"/>
          <w:szCs w:val="18"/>
        </w:rPr>
        <w:t xml:space="preserve"> alla voce “Informazioni generali” </w:t>
      </w:r>
    </w:p>
    <w:p w:rsidR="004B4E6A" w:rsidRPr="00684A58" w:rsidRDefault="00595372" w:rsidP="00563443">
      <w:pPr>
        <w:pStyle w:val="Titolo3"/>
        <w:spacing w:line="240" w:lineRule="auto"/>
        <w:ind w:left="708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>In  “</w:t>
      </w:r>
      <w:r w:rsidR="004B4E6A" w:rsidRPr="00684A58">
        <w:rPr>
          <w:color w:val="002060"/>
          <w:sz w:val="18"/>
          <w:szCs w:val="18"/>
        </w:rPr>
        <w:t xml:space="preserve">Protocollo”:   sono inclusi i documenti elencati nelle </w:t>
      </w:r>
      <w:proofErr w:type="spellStart"/>
      <w:r w:rsidR="004B4E6A" w:rsidRPr="00684A58">
        <w:rPr>
          <w:color w:val="002060"/>
          <w:sz w:val="18"/>
          <w:szCs w:val="18"/>
        </w:rPr>
        <w:t>check</w:t>
      </w:r>
      <w:proofErr w:type="spellEnd"/>
      <w:r w:rsidR="004B4E6A" w:rsidRPr="00684A58">
        <w:rPr>
          <w:color w:val="002060"/>
          <w:sz w:val="18"/>
          <w:szCs w:val="18"/>
        </w:rPr>
        <w:t xml:space="preserve"> </w:t>
      </w:r>
      <w:proofErr w:type="spellStart"/>
      <w:r w:rsidR="004B4E6A" w:rsidRPr="00684A58">
        <w:rPr>
          <w:color w:val="002060"/>
          <w:sz w:val="18"/>
          <w:szCs w:val="18"/>
        </w:rPr>
        <w:t>list</w:t>
      </w:r>
      <w:proofErr w:type="spellEnd"/>
      <w:r w:rsidR="004B4E6A" w:rsidRPr="00684A58">
        <w:rPr>
          <w:color w:val="002060"/>
          <w:sz w:val="18"/>
          <w:szCs w:val="18"/>
        </w:rPr>
        <w:t xml:space="preserve"> alla voce “Informazioni sul protocollo” </w:t>
      </w:r>
    </w:p>
    <w:p w:rsidR="004B4E6A" w:rsidRPr="00684A58" w:rsidRDefault="00595372" w:rsidP="00563443">
      <w:pPr>
        <w:pStyle w:val="Titolo3"/>
        <w:spacing w:line="240" w:lineRule="auto"/>
        <w:ind w:left="708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>In  “</w:t>
      </w:r>
      <w:r w:rsidR="004B4E6A" w:rsidRPr="00684A58">
        <w:rPr>
          <w:color w:val="002060"/>
          <w:sz w:val="18"/>
          <w:szCs w:val="18"/>
        </w:rPr>
        <w:t xml:space="preserve">Soggetti”:   sono inclusi i documenti elencati nelle </w:t>
      </w:r>
      <w:proofErr w:type="spellStart"/>
      <w:r w:rsidR="004B4E6A" w:rsidRPr="00684A58">
        <w:rPr>
          <w:color w:val="002060"/>
          <w:sz w:val="18"/>
          <w:szCs w:val="18"/>
        </w:rPr>
        <w:t>check</w:t>
      </w:r>
      <w:proofErr w:type="spellEnd"/>
      <w:r w:rsidR="004B4E6A" w:rsidRPr="00684A58">
        <w:rPr>
          <w:color w:val="002060"/>
          <w:sz w:val="18"/>
          <w:szCs w:val="18"/>
        </w:rPr>
        <w:t xml:space="preserve"> </w:t>
      </w:r>
      <w:proofErr w:type="spellStart"/>
      <w:r w:rsidR="004B4E6A" w:rsidRPr="00684A58">
        <w:rPr>
          <w:color w:val="002060"/>
          <w:sz w:val="18"/>
          <w:szCs w:val="18"/>
        </w:rPr>
        <w:t>list</w:t>
      </w:r>
      <w:proofErr w:type="spellEnd"/>
      <w:r w:rsidR="004B4E6A" w:rsidRPr="00684A58">
        <w:rPr>
          <w:color w:val="002060"/>
          <w:sz w:val="18"/>
          <w:szCs w:val="18"/>
        </w:rPr>
        <w:t xml:space="preserve"> alla voce “Informazioni al paziente” </w:t>
      </w:r>
    </w:p>
    <w:p w:rsidR="004B4E6A" w:rsidRPr="00684A58" w:rsidRDefault="00595372" w:rsidP="00563443">
      <w:pPr>
        <w:pStyle w:val="Titolo3"/>
        <w:spacing w:line="240" w:lineRule="auto"/>
        <w:ind w:left="708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>In  “</w:t>
      </w:r>
      <w:r w:rsidR="004B4E6A" w:rsidRPr="00684A58">
        <w:rPr>
          <w:color w:val="002060"/>
          <w:sz w:val="18"/>
          <w:szCs w:val="18"/>
        </w:rPr>
        <w:t xml:space="preserve">Aspetti Finanziari”:   sono inclusi i documenti elencati nelle </w:t>
      </w:r>
      <w:proofErr w:type="spellStart"/>
      <w:r w:rsidR="004B4E6A" w:rsidRPr="00684A58">
        <w:rPr>
          <w:color w:val="002060"/>
          <w:sz w:val="18"/>
          <w:szCs w:val="18"/>
        </w:rPr>
        <w:t>check</w:t>
      </w:r>
      <w:proofErr w:type="spellEnd"/>
      <w:r w:rsidR="004B4E6A" w:rsidRPr="00684A58">
        <w:rPr>
          <w:color w:val="002060"/>
          <w:sz w:val="18"/>
          <w:szCs w:val="18"/>
        </w:rPr>
        <w:t xml:space="preserve"> </w:t>
      </w:r>
      <w:proofErr w:type="spellStart"/>
      <w:r w:rsidR="004B4E6A" w:rsidRPr="00684A58">
        <w:rPr>
          <w:color w:val="002060"/>
          <w:sz w:val="18"/>
          <w:szCs w:val="18"/>
        </w:rPr>
        <w:t>list</w:t>
      </w:r>
      <w:proofErr w:type="spellEnd"/>
      <w:r w:rsidR="004B4E6A" w:rsidRPr="00684A58">
        <w:rPr>
          <w:color w:val="002060"/>
          <w:sz w:val="18"/>
          <w:szCs w:val="18"/>
        </w:rPr>
        <w:t xml:space="preserve"> alla voce “Informazioni Finanziarie” </w:t>
      </w:r>
    </w:p>
    <w:p w:rsidR="004B4E6A" w:rsidRPr="00563443" w:rsidRDefault="004B4E6A" w:rsidP="004B4E6A">
      <w:pPr>
        <w:rPr>
          <w:lang w:val="it-IT"/>
        </w:rPr>
      </w:pPr>
    </w:p>
    <w:p w:rsidR="004B4E6A" w:rsidRDefault="004B4E6A" w:rsidP="004B4E6A">
      <w:pPr>
        <w:pStyle w:val="Titolo2"/>
      </w:pPr>
      <w:r>
        <w:t>COME CONSEGNARE LA DOCUMENTAZIONE</w:t>
      </w:r>
    </w:p>
    <w:p w:rsidR="004B4E6A" w:rsidRPr="00BB0325" w:rsidRDefault="004B4E6A" w:rsidP="00642DAB">
      <w:pPr>
        <w:pStyle w:val="Paragrafoelenco"/>
        <w:numPr>
          <w:ilvl w:val="0"/>
          <w:numId w:val="6"/>
        </w:numPr>
        <w:spacing w:after="0"/>
      </w:pPr>
      <w:r>
        <w:t xml:space="preserve">Tramite e-mail </w:t>
      </w:r>
      <w:r w:rsidR="00642DAB">
        <w:t xml:space="preserve"> (</w:t>
      </w:r>
      <w:hyperlink r:id="rId8" w:history="1">
        <w:r w:rsidR="00642DAB" w:rsidRPr="0073246F">
          <w:rPr>
            <w:rStyle w:val="Collegamentoipertestuale"/>
          </w:rPr>
          <w:t>etico@istitutotumori.mi.it</w:t>
        </w:r>
      </w:hyperlink>
      <w:r w:rsidR="00642DAB">
        <w:t xml:space="preserve">) </w:t>
      </w:r>
      <w:r>
        <w:t>o consegna manuale (previo accordo con la segreteria)</w:t>
      </w:r>
    </w:p>
    <w:p w:rsidR="004B4E6A" w:rsidRDefault="004B4E6A" w:rsidP="00642DAB">
      <w:pPr>
        <w:numPr>
          <w:ilvl w:val="0"/>
          <w:numId w:val="6"/>
        </w:numPr>
        <w:spacing w:after="0"/>
        <w:rPr>
          <w:lang w:val="it-IT"/>
        </w:rPr>
      </w:pPr>
      <w:r w:rsidRPr="00563443">
        <w:rPr>
          <w:lang w:val="it-IT"/>
        </w:rPr>
        <w:t>Se fosse necessario effettuare una modifica o sostituzione di uno o più documenti prima della seduta del CE, occorre riconsegnare l’intera cartella nella quale i documenti “errati” sono stati cancellati e sostituiti.</w:t>
      </w:r>
    </w:p>
    <w:p w:rsidR="00642DAB" w:rsidRPr="00563443" w:rsidRDefault="00642DAB" w:rsidP="00642DAB">
      <w:pPr>
        <w:numPr>
          <w:ilvl w:val="0"/>
          <w:numId w:val="6"/>
        </w:numPr>
        <w:spacing w:after="0"/>
        <w:rPr>
          <w:lang w:val="it-IT"/>
        </w:rPr>
      </w:pPr>
      <w:r>
        <w:rPr>
          <w:lang w:val="it-IT"/>
        </w:rPr>
        <w:t>Se i documenti sono in formato PDF allegare anche la copia word della lettera di intenti</w:t>
      </w:r>
    </w:p>
    <w:p w:rsidR="00143213" w:rsidRPr="00AE4392" w:rsidRDefault="00143213" w:rsidP="00AE4392">
      <w:pPr>
        <w:ind w:firstLine="708"/>
        <w:rPr>
          <w:rFonts w:cs="Andalus"/>
          <w:sz w:val="24"/>
          <w:szCs w:val="24"/>
          <w:lang w:val="it-IT"/>
        </w:rPr>
      </w:pPr>
    </w:p>
    <w:sectPr w:rsidR="00143213" w:rsidRPr="00AE4392" w:rsidSect="007E7627">
      <w:footerReference w:type="default" r:id="rId9"/>
      <w:pgSz w:w="11906" w:h="16838"/>
      <w:pgMar w:top="720" w:right="720" w:bottom="720" w:left="720" w:header="426" w:footer="1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C02" w:rsidRDefault="00157C02" w:rsidP="004F6D28">
      <w:pPr>
        <w:spacing w:after="0" w:line="240" w:lineRule="auto"/>
      </w:pPr>
      <w:r>
        <w:separator/>
      </w:r>
    </w:p>
  </w:endnote>
  <w:endnote w:type="continuationSeparator" w:id="0">
    <w:p w:rsidR="00157C02" w:rsidRDefault="00157C02" w:rsidP="004F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89" w:rsidRPr="007D0F2A" w:rsidRDefault="00F1137D" w:rsidP="007E7627">
    <w:pPr>
      <w:pStyle w:val="Pidipagina"/>
      <w:tabs>
        <w:tab w:val="clear" w:pos="9638"/>
        <w:tab w:val="right" w:pos="10680"/>
      </w:tabs>
      <w:rPr>
        <w:rStyle w:val="Numeropagina"/>
        <w:rFonts w:ascii="Arial" w:hAnsi="Arial" w:cs="Arial"/>
        <w:sz w:val="16"/>
        <w:szCs w:val="16"/>
        <w:lang w:val="it-IT"/>
      </w:rPr>
    </w:pPr>
    <w:r w:rsidRPr="00F1137D">
      <w:rPr>
        <w:rFonts w:cs="Arial"/>
        <w:sz w:val="18"/>
        <w:szCs w:val="18"/>
      </w:rPr>
      <w:t xml:space="preserve">rev. n° 6 del </w:t>
    </w:r>
    <w:r w:rsidR="0007440B" w:rsidRPr="0007440B">
      <w:rPr>
        <w:rFonts w:cs="Arial"/>
        <w:sz w:val="18"/>
        <w:szCs w:val="18"/>
      </w:rPr>
      <w:t>20/01/2021</w:t>
    </w:r>
    <w:r w:rsidR="00C56C89" w:rsidRPr="007D0F2A">
      <w:rPr>
        <w:rFonts w:ascii="Arial" w:hAnsi="Arial" w:cs="Arial"/>
        <w:color w:val="000000"/>
        <w:sz w:val="16"/>
        <w:szCs w:val="16"/>
        <w:lang w:val="it-IT"/>
      </w:rPr>
      <w:tab/>
    </w:r>
    <w:r w:rsidR="00C56C89" w:rsidRPr="007D0F2A">
      <w:rPr>
        <w:rFonts w:ascii="Arial" w:hAnsi="Arial" w:cs="Arial"/>
        <w:color w:val="000000"/>
        <w:sz w:val="16"/>
        <w:szCs w:val="16"/>
        <w:lang w:val="it-IT"/>
      </w:rPr>
      <w:tab/>
      <w:t xml:space="preserve">               Pag. </w:t>
    </w:r>
    <w:r w:rsidR="00A4310B" w:rsidRPr="00B932AD">
      <w:rPr>
        <w:rStyle w:val="Numeropagina"/>
        <w:rFonts w:ascii="Arial" w:hAnsi="Arial" w:cs="Arial"/>
        <w:sz w:val="16"/>
        <w:szCs w:val="16"/>
      </w:rPr>
      <w:fldChar w:fldCharType="begin"/>
    </w:r>
    <w:r w:rsidR="00C56C89" w:rsidRPr="007D0F2A">
      <w:rPr>
        <w:rStyle w:val="Numeropagina"/>
        <w:rFonts w:ascii="Arial" w:hAnsi="Arial" w:cs="Arial"/>
        <w:sz w:val="16"/>
        <w:szCs w:val="16"/>
        <w:lang w:val="it-IT"/>
      </w:rPr>
      <w:instrText xml:space="preserve"> PAGE </w:instrText>
    </w:r>
    <w:r w:rsidR="00A4310B" w:rsidRPr="00B932AD">
      <w:rPr>
        <w:rStyle w:val="Numeropagina"/>
        <w:rFonts w:ascii="Arial" w:hAnsi="Arial" w:cs="Arial"/>
        <w:sz w:val="16"/>
        <w:szCs w:val="16"/>
      </w:rPr>
      <w:fldChar w:fldCharType="separate"/>
    </w:r>
    <w:r w:rsidR="00864181">
      <w:rPr>
        <w:rStyle w:val="Numeropagina"/>
        <w:rFonts w:ascii="Arial" w:hAnsi="Arial" w:cs="Arial"/>
        <w:noProof/>
        <w:sz w:val="16"/>
        <w:szCs w:val="16"/>
        <w:lang w:val="it-IT"/>
      </w:rPr>
      <w:t>1</w:t>
    </w:r>
    <w:r w:rsidR="00A4310B" w:rsidRPr="00B932AD">
      <w:rPr>
        <w:rStyle w:val="Numeropagina"/>
        <w:rFonts w:ascii="Arial" w:hAnsi="Arial" w:cs="Arial"/>
        <w:sz w:val="16"/>
        <w:szCs w:val="16"/>
      </w:rPr>
      <w:fldChar w:fldCharType="end"/>
    </w:r>
    <w:r w:rsidR="00C56C89" w:rsidRPr="007D0F2A">
      <w:rPr>
        <w:rStyle w:val="Numeropagina"/>
        <w:rFonts w:ascii="Arial" w:hAnsi="Arial" w:cs="Arial"/>
        <w:sz w:val="16"/>
        <w:szCs w:val="16"/>
        <w:lang w:val="it-IT"/>
      </w:rPr>
      <w:t xml:space="preserve"> di </w:t>
    </w:r>
    <w:r w:rsidR="00A4310B" w:rsidRPr="00B932AD">
      <w:rPr>
        <w:rStyle w:val="Numeropagina"/>
        <w:rFonts w:ascii="Arial" w:hAnsi="Arial" w:cs="Arial"/>
        <w:sz w:val="16"/>
        <w:szCs w:val="16"/>
      </w:rPr>
      <w:fldChar w:fldCharType="begin"/>
    </w:r>
    <w:r w:rsidR="00C56C89" w:rsidRPr="007D0F2A">
      <w:rPr>
        <w:rStyle w:val="Numeropagina"/>
        <w:rFonts w:ascii="Arial" w:hAnsi="Arial" w:cs="Arial"/>
        <w:sz w:val="16"/>
        <w:szCs w:val="16"/>
        <w:lang w:val="it-IT"/>
      </w:rPr>
      <w:instrText xml:space="preserve"> NUMPAGES </w:instrText>
    </w:r>
    <w:r w:rsidR="00A4310B" w:rsidRPr="00B932AD">
      <w:rPr>
        <w:rStyle w:val="Numeropagina"/>
        <w:rFonts w:ascii="Arial" w:hAnsi="Arial" w:cs="Arial"/>
        <w:sz w:val="16"/>
        <w:szCs w:val="16"/>
      </w:rPr>
      <w:fldChar w:fldCharType="separate"/>
    </w:r>
    <w:r w:rsidR="00864181">
      <w:rPr>
        <w:rStyle w:val="Numeropagina"/>
        <w:rFonts w:ascii="Arial" w:hAnsi="Arial" w:cs="Arial"/>
        <w:noProof/>
        <w:sz w:val="16"/>
        <w:szCs w:val="16"/>
        <w:lang w:val="it-IT"/>
      </w:rPr>
      <w:t>1</w:t>
    </w:r>
    <w:r w:rsidR="00A4310B" w:rsidRPr="00B932AD">
      <w:rPr>
        <w:rStyle w:val="Numeropagina"/>
        <w:rFonts w:ascii="Arial" w:hAnsi="Arial" w:cs="Arial"/>
        <w:sz w:val="16"/>
        <w:szCs w:val="16"/>
      </w:rPr>
      <w:fldChar w:fldCharType="end"/>
    </w:r>
  </w:p>
  <w:p w:rsidR="00C56C89" w:rsidRPr="007D0F2A" w:rsidRDefault="00C56C89" w:rsidP="007E7627">
    <w:pPr>
      <w:pStyle w:val="Pidipagina"/>
      <w:jc w:val="center"/>
      <w:rPr>
        <w:rFonts w:ascii="Arial" w:hAnsi="Arial" w:cs="Arial"/>
        <w:color w:val="000000"/>
        <w:sz w:val="16"/>
        <w:szCs w:val="16"/>
        <w:lang w:val="it-IT"/>
      </w:rPr>
    </w:pPr>
    <w:r w:rsidRPr="007D0F2A">
      <w:rPr>
        <w:rFonts w:ascii="Arial" w:hAnsi="Arial" w:cs="Arial"/>
        <w:color w:val="000000"/>
        <w:sz w:val="16"/>
        <w:szCs w:val="16"/>
        <w:lang w:val="it-IT"/>
      </w:rPr>
      <w:t>E’ vietata la riproduzione, con qualsiasi mezzo, compreso la fotocopia,</w:t>
    </w:r>
  </w:p>
  <w:p w:rsidR="00C56C89" w:rsidRDefault="00C56C89" w:rsidP="007E7627">
    <w:pPr>
      <w:pStyle w:val="Pidipagina"/>
      <w:jc w:val="center"/>
      <w:rPr>
        <w:rFonts w:ascii="Arial" w:hAnsi="Arial" w:cs="Arial"/>
        <w:color w:val="000000"/>
        <w:sz w:val="16"/>
        <w:szCs w:val="16"/>
        <w:lang w:val="it-IT"/>
      </w:rPr>
    </w:pPr>
    <w:r w:rsidRPr="007D0F2A">
      <w:rPr>
        <w:rFonts w:ascii="Arial" w:hAnsi="Arial" w:cs="Arial"/>
        <w:color w:val="000000"/>
        <w:sz w:val="16"/>
        <w:szCs w:val="16"/>
        <w:lang w:val="it-IT"/>
      </w:rPr>
      <w:t xml:space="preserve">non autorizzata dalla Fondazione IRCCS - Istituto Nazionale dei Tumori </w:t>
    </w:r>
    <w:r>
      <w:rPr>
        <w:rFonts w:ascii="Arial" w:hAnsi="Arial" w:cs="Arial"/>
        <w:color w:val="000000"/>
        <w:sz w:val="16"/>
        <w:szCs w:val="16"/>
        <w:lang w:val="it-IT"/>
      </w:rPr>
      <w:t>–</w:t>
    </w:r>
    <w:r w:rsidRPr="007D0F2A">
      <w:rPr>
        <w:rFonts w:ascii="Arial" w:hAnsi="Arial" w:cs="Arial"/>
        <w:color w:val="000000"/>
        <w:sz w:val="16"/>
        <w:szCs w:val="16"/>
        <w:lang w:val="it-IT"/>
      </w:rPr>
      <w:t xml:space="preserve"> Milano</w:t>
    </w:r>
  </w:p>
  <w:p w:rsidR="00C56C89" w:rsidRPr="007D0F2A" w:rsidRDefault="00C56C89" w:rsidP="007E7627">
    <w:pPr>
      <w:pStyle w:val="Pidipagina"/>
      <w:jc w:val="center"/>
      <w:rPr>
        <w:rFonts w:ascii="Arial" w:hAnsi="Arial" w:cs="Arial"/>
        <w:sz w:val="16"/>
        <w:szCs w:val="16"/>
        <w:lang w:val="it-IT"/>
      </w:rPr>
    </w:pPr>
  </w:p>
  <w:p w:rsidR="00C56C89" w:rsidRPr="007E7627" w:rsidRDefault="00C56C89" w:rsidP="00A5053B">
    <w:pPr>
      <w:pStyle w:val="Pidipagina"/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C02" w:rsidRDefault="00157C02" w:rsidP="004F6D28">
      <w:pPr>
        <w:spacing w:after="0" w:line="240" w:lineRule="auto"/>
      </w:pPr>
      <w:r>
        <w:separator/>
      </w:r>
    </w:p>
  </w:footnote>
  <w:footnote w:type="continuationSeparator" w:id="0">
    <w:p w:rsidR="00157C02" w:rsidRDefault="00157C02" w:rsidP="004F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1D99"/>
    <w:multiLevelType w:val="hybridMultilevel"/>
    <w:tmpl w:val="463E2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CC3870"/>
    <w:multiLevelType w:val="hybridMultilevel"/>
    <w:tmpl w:val="A79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269BB"/>
    <w:multiLevelType w:val="hybridMultilevel"/>
    <w:tmpl w:val="9612DE5E"/>
    <w:lvl w:ilvl="0" w:tplc="45D0B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EC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C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85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C0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D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6F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49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D2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3A2728"/>
    <w:multiLevelType w:val="hybridMultilevel"/>
    <w:tmpl w:val="0400EA3A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F94AD1"/>
    <w:multiLevelType w:val="hybridMultilevel"/>
    <w:tmpl w:val="D610BB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903AF"/>
    <w:multiLevelType w:val="hybridMultilevel"/>
    <w:tmpl w:val="748A7108"/>
    <w:lvl w:ilvl="0" w:tplc="333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86FE6"/>
    <w:multiLevelType w:val="hybridMultilevel"/>
    <w:tmpl w:val="2A08C83E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5277E1"/>
    <w:rsid w:val="00022AB6"/>
    <w:rsid w:val="00023BCF"/>
    <w:rsid w:val="00043C88"/>
    <w:rsid w:val="0007440B"/>
    <w:rsid w:val="0009272A"/>
    <w:rsid w:val="000A5A24"/>
    <w:rsid w:val="000B25F5"/>
    <w:rsid w:val="00121C27"/>
    <w:rsid w:val="00143213"/>
    <w:rsid w:val="00157C02"/>
    <w:rsid w:val="0016592C"/>
    <w:rsid w:val="001704F1"/>
    <w:rsid w:val="00186B47"/>
    <w:rsid w:val="001A4DC3"/>
    <w:rsid w:val="001B3333"/>
    <w:rsid w:val="001E09F5"/>
    <w:rsid w:val="001E78A1"/>
    <w:rsid w:val="001F510F"/>
    <w:rsid w:val="00204693"/>
    <w:rsid w:val="00213E54"/>
    <w:rsid w:val="002379B4"/>
    <w:rsid w:val="002702EA"/>
    <w:rsid w:val="00296E99"/>
    <w:rsid w:val="002B77B2"/>
    <w:rsid w:val="002D70FC"/>
    <w:rsid w:val="002E3C97"/>
    <w:rsid w:val="00313165"/>
    <w:rsid w:val="00316D42"/>
    <w:rsid w:val="00324979"/>
    <w:rsid w:val="003305C8"/>
    <w:rsid w:val="00331B23"/>
    <w:rsid w:val="00334183"/>
    <w:rsid w:val="00352FC7"/>
    <w:rsid w:val="00355C51"/>
    <w:rsid w:val="003851A9"/>
    <w:rsid w:val="003915FE"/>
    <w:rsid w:val="003A1E42"/>
    <w:rsid w:val="003A2BEC"/>
    <w:rsid w:val="003A4526"/>
    <w:rsid w:val="003A736A"/>
    <w:rsid w:val="003A77AC"/>
    <w:rsid w:val="003B41A9"/>
    <w:rsid w:val="003D52A1"/>
    <w:rsid w:val="003D5631"/>
    <w:rsid w:val="003D7BED"/>
    <w:rsid w:val="003E39E3"/>
    <w:rsid w:val="00460711"/>
    <w:rsid w:val="004B031D"/>
    <w:rsid w:val="004B4E6A"/>
    <w:rsid w:val="004D5BA8"/>
    <w:rsid w:val="004F6D28"/>
    <w:rsid w:val="0051442F"/>
    <w:rsid w:val="00517364"/>
    <w:rsid w:val="005277E1"/>
    <w:rsid w:val="005327DE"/>
    <w:rsid w:val="00545C15"/>
    <w:rsid w:val="00553F2A"/>
    <w:rsid w:val="005615B5"/>
    <w:rsid w:val="00563443"/>
    <w:rsid w:val="00572EFA"/>
    <w:rsid w:val="00582780"/>
    <w:rsid w:val="00595372"/>
    <w:rsid w:val="00596658"/>
    <w:rsid w:val="005B5066"/>
    <w:rsid w:val="005D0EDA"/>
    <w:rsid w:val="005D634B"/>
    <w:rsid w:val="005E32AB"/>
    <w:rsid w:val="0060655B"/>
    <w:rsid w:val="00620423"/>
    <w:rsid w:val="006211FE"/>
    <w:rsid w:val="00642535"/>
    <w:rsid w:val="00642DAB"/>
    <w:rsid w:val="00661BB4"/>
    <w:rsid w:val="00665079"/>
    <w:rsid w:val="00672140"/>
    <w:rsid w:val="006850AB"/>
    <w:rsid w:val="0070040B"/>
    <w:rsid w:val="00730D7B"/>
    <w:rsid w:val="00731A66"/>
    <w:rsid w:val="007357AB"/>
    <w:rsid w:val="00736D31"/>
    <w:rsid w:val="007423CF"/>
    <w:rsid w:val="00753746"/>
    <w:rsid w:val="007666A1"/>
    <w:rsid w:val="007815C3"/>
    <w:rsid w:val="007B4AA2"/>
    <w:rsid w:val="007C5311"/>
    <w:rsid w:val="007E1480"/>
    <w:rsid w:val="007E7627"/>
    <w:rsid w:val="00802AFF"/>
    <w:rsid w:val="00807599"/>
    <w:rsid w:val="008101ED"/>
    <w:rsid w:val="008204DE"/>
    <w:rsid w:val="0084151D"/>
    <w:rsid w:val="00851BE9"/>
    <w:rsid w:val="00864181"/>
    <w:rsid w:val="00864F7D"/>
    <w:rsid w:val="008848AF"/>
    <w:rsid w:val="00886E97"/>
    <w:rsid w:val="008A57A3"/>
    <w:rsid w:val="00916C3C"/>
    <w:rsid w:val="009419CF"/>
    <w:rsid w:val="00950E26"/>
    <w:rsid w:val="00954054"/>
    <w:rsid w:val="0095610B"/>
    <w:rsid w:val="00976D2E"/>
    <w:rsid w:val="009942A4"/>
    <w:rsid w:val="009C0C41"/>
    <w:rsid w:val="009C7BA9"/>
    <w:rsid w:val="009C7F98"/>
    <w:rsid w:val="009E4DF5"/>
    <w:rsid w:val="00A019D8"/>
    <w:rsid w:val="00A05B34"/>
    <w:rsid w:val="00A23919"/>
    <w:rsid w:val="00A24292"/>
    <w:rsid w:val="00A27F9B"/>
    <w:rsid w:val="00A27FCE"/>
    <w:rsid w:val="00A33B93"/>
    <w:rsid w:val="00A376F4"/>
    <w:rsid w:val="00A4310B"/>
    <w:rsid w:val="00A5053B"/>
    <w:rsid w:val="00AA431E"/>
    <w:rsid w:val="00AC3964"/>
    <w:rsid w:val="00AE396B"/>
    <w:rsid w:val="00AE4392"/>
    <w:rsid w:val="00B329EE"/>
    <w:rsid w:val="00B44C72"/>
    <w:rsid w:val="00B747DE"/>
    <w:rsid w:val="00B94387"/>
    <w:rsid w:val="00BA3DD5"/>
    <w:rsid w:val="00BE0E15"/>
    <w:rsid w:val="00C12AEE"/>
    <w:rsid w:val="00C202D1"/>
    <w:rsid w:val="00C56C89"/>
    <w:rsid w:val="00C61B32"/>
    <w:rsid w:val="00C6316C"/>
    <w:rsid w:val="00C66547"/>
    <w:rsid w:val="00C70E0E"/>
    <w:rsid w:val="00C76F0F"/>
    <w:rsid w:val="00C81D63"/>
    <w:rsid w:val="00C944FC"/>
    <w:rsid w:val="00CA1B32"/>
    <w:rsid w:val="00CA7E83"/>
    <w:rsid w:val="00CC27FF"/>
    <w:rsid w:val="00CC2970"/>
    <w:rsid w:val="00CC513A"/>
    <w:rsid w:val="00CD1FE8"/>
    <w:rsid w:val="00CD445A"/>
    <w:rsid w:val="00CF1033"/>
    <w:rsid w:val="00D254A8"/>
    <w:rsid w:val="00D45D59"/>
    <w:rsid w:val="00D54199"/>
    <w:rsid w:val="00D6613A"/>
    <w:rsid w:val="00D77A23"/>
    <w:rsid w:val="00D83205"/>
    <w:rsid w:val="00D846A8"/>
    <w:rsid w:val="00DA4872"/>
    <w:rsid w:val="00DA575E"/>
    <w:rsid w:val="00DC0959"/>
    <w:rsid w:val="00DC4B41"/>
    <w:rsid w:val="00DC79B9"/>
    <w:rsid w:val="00DE494E"/>
    <w:rsid w:val="00DF50EA"/>
    <w:rsid w:val="00E01DF9"/>
    <w:rsid w:val="00E36546"/>
    <w:rsid w:val="00E658C7"/>
    <w:rsid w:val="00E750B9"/>
    <w:rsid w:val="00E76A04"/>
    <w:rsid w:val="00E77F4E"/>
    <w:rsid w:val="00E9769E"/>
    <w:rsid w:val="00EB14A2"/>
    <w:rsid w:val="00EC3F3D"/>
    <w:rsid w:val="00ED4085"/>
    <w:rsid w:val="00EF22A6"/>
    <w:rsid w:val="00F1137D"/>
    <w:rsid w:val="00F126D5"/>
    <w:rsid w:val="00F21EE5"/>
    <w:rsid w:val="00F3011A"/>
    <w:rsid w:val="00F4029D"/>
    <w:rsid w:val="00F42BF5"/>
    <w:rsid w:val="00F86195"/>
    <w:rsid w:val="00FA1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3BCF"/>
    <w:pPr>
      <w:spacing w:after="200" w:line="276" w:lineRule="auto"/>
    </w:pPr>
    <w:rPr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64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B4E6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B4E6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77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01ED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sid w:val="004F6D2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4F6D28"/>
    <w:rPr>
      <w:lang w:val="en-US"/>
    </w:rPr>
  </w:style>
  <w:style w:type="paragraph" w:styleId="Testofumetto">
    <w:name w:val="Balloon Text"/>
    <w:basedOn w:val="Normale"/>
    <w:semiHidden/>
    <w:rsid w:val="00F3011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7E762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7E7627"/>
  </w:style>
  <w:style w:type="paragraph" w:styleId="Testonormale">
    <w:name w:val="Plain Text"/>
    <w:basedOn w:val="Normale"/>
    <w:link w:val="TestonormaleCarattere"/>
    <w:uiPriority w:val="99"/>
    <w:unhideWhenUsed/>
    <w:rsid w:val="00AE43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rsid w:val="00AE4392"/>
    <w:rPr>
      <w:rFonts w:ascii="Consolas" w:hAnsi="Consolas"/>
      <w:sz w:val="21"/>
      <w:szCs w:val="21"/>
    </w:rPr>
  </w:style>
  <w:style w:type="character" w:styleId="Collegamentoipertestuale">
    <w:name w:val="Hyperlink"/>
    <w:rsid w:val="00AE4392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B4E6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B4E6A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4B4E6A"/>
    <w:pPr>
      <w:ind w:left="720"/>
      <w:contextualSpacing/>
    </w:pPr>
    <w:rPr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4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9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6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8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4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tico@istitutotumori.mi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CLINICO  OSSERVAZIONALE CON FARMACO NO Profit</vt:lpstr>
    </vt:vector>
  </TitlesOfParts>
  <Company/>
  <LinksUpToDate>false</LinksUpToDate>
  <CharactersWithSpaces>1713</CharactersWithSpaces>
  <SharedDoc>false</SharedDoc>
  <HLinks>
    <vt:vector size="6" baseType="variant">
      <vt:variant>
        <vt:i4>5832749</vt:i4>
      </vt:variant>
      <vt:variant>
        <vt:i4>0</vt:i4>
      </vt:variant>
      <vt:variant>
        <vt:i4>0</vt:i4>
      </vt:variant>
      <vt:variant>
        <vt:i4>5</vt:i4>
      </vt:variant>
      <vt:variant>
        <vt:lpwstr>mailto:etico@istitutotumori.mi.it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CLINICO  OSSERVAZIONALE CON FARMACO NO Profit</dc:title>
  <dc:subject/>
  <dc:creator>Bianca Francucci</dc:creator>
  <cp:keywords/>
  <cp:lastModifiedBy>rizzocristina</cp:lastModifiedBy>
  <cp:revision>4</cp:revision>
  <cp:lastPrinted>2016-03-07T15:14:00Z</cp:lastPrinted>
  <dcterms:created xsi:type="dcterms:W3CDTF">2021-01-18T13:58:00Z</dcterms:created>
  <dcterms:modified xsi:type="dcterms:W3CDTF">2021-05-05T13:53:00Z</dcterms:modified>
</cp:coreProperties>
</file>