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B1" w:rsidRDefault="004656B1" w:rsidP="004656B1">
      <w:pPr>
        <w:pStyle w:val="Intestazione"/>
        <w:tabs>
          <w:tab w:val="clear" w:pos="4819"/>
        </w:tabs>
      </w:pPr>
      <w:r>
        <w:rPr>
          <w:noProof/>
        </w:rPr>
        <w:drawing>
          <wp:inline distT="0" distB="0" distL="0" distR="0">
            <wp:extent cx="3943350" cy="5905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6B1" w:rsidRDefault="004656B1" w:rsidP="004656B1">
      <w:pPr>
        <w:jc w:val="center"/>
        <w:rPr>
          <w:rFonts w:ascii="Verdana" w:hAnsi="Verdana"/>
          <w:b/>
          <w:sz w:val="8"/>
          <w:szCs w:val="8"/>
        </w:rPr>
      </w:pPr>
    </w:p>
    <w:p w:rsidR="004656B1" w:rsidRDefault="004656B1" w:rsidP="004656B1">
      <w:pPr>
        <w:jc w:val="center"/>
        <w:rPr>
          <w:rFonts w:ascii="Verdana" w:hAnsi="Verdana"/>
          <w:b/>
          <w:sz w:val="8"/>
          <w:szCs w:val="8"/>
        </w:rPr>
      </w:pPr>
    </w:p>
    <w:p w:rsidR="004656B1" w:rsidRDefault="004656B1" w:rsidP="00FF128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</w:p>
    <w:p w:rsidR="00EE09C5" w:rsidRDefault="00EE09C5" w:rsidP="00FF128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 w:rsidRPr="00B52050">
        <w:rPr>
          <w:rFonts w:ascii="Tahoma" w:hAnsi="Tahoma" w:cs="Tahoma"/>
          <w:b/>
          <w:bCs/>
          <w:color w:val="000000"/>
        </w:rPr>
        <w:t xml:space="preserve">DICHIARAZIONE </w:t>
      </w:r>
      <w:proofErr w:type="spellStart"/>
      <w:r w:rsidRPr="00B52050">
        <w:rPr>
          <w:rFonts w:ascii="Tahoma" w:hAnsi="Tahoma" w:cs="Tahoma"/>
          <w:b/>
          <w:bCs/>
          <w:color w:val="000000"/>
        </w:rPr>
        <w:t>DI</w:t>
      </w:r>
      <w:proofErr w:type="spellEnd"/>
      <w:r w:rsidRPr="00B52050">
        <w:rPr>
          <w:rFonts w:ascii="Tahoma" w:hAnsi="Tahoma" w:cs="Tahoma"/>
          <w:b/>
          <w:bCs/>
          <w:color w:val="000000"/>
        </w:rPr>
        <w:t xml:space="preserve"> SUBAPPALTO</w:t>
      </w:r>
    </w:p>
    <w:p w:rsidR="002075B9" w:rsidRDefault="002075B9" w:rsidP="00FF128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u w:val="single"/>
        </w:rPr>
      </w:pPr>
    </w:p>
    <w:p w:rsidR="0083751F" w:rsidRPr="0083751F" w:rsidRDefault="0083751F" w:rsidP="0083751F">
      <w:pPr>
        <w:jc w:val="both"/>
        <w:rPr>
          <w:rFonts w:ascii="Tahoma" w:hAnsi="Tahoma" w:cs="Tahoma"/>
          <w:sz w:val="22"/>
          <w:szCs w:val="22"/>
        </w:rPr>
      </w:pPr>
      <w:r w:rsidRPr="0083751F">
        <w:rPr>
          <w:rFonts w:ascii="Tahoma" w:hAnsi="Tahoma" w:cs="Tahoma"/>
          <w:b/>
          <w:sz w:val="22"/>
          <w:szCs w:val="22"/>
        </w:rPr>
        <w:t xml:space="preserve">PROCEDURA </w:t>
      </w:r>
      <w:proofErr w:type="spellStart"/>
      <w:r w:rsidRPr="0083751F">
        <w:rPr>
          <w:rFonts w:ascii="Tahoma" w:hAnsi="Tahoma" w:cs="Tahoma"/>
          <w:b/>
          <w:sz w:val="22"/>
          <w:szCs w:val="22"/>
        </w:rPr>
        <w:t>DI</w:t>
      </w:r>
      <w:proofErr w:type="spellEnd"/>
      <w:r w:rsidRPr="0083751F">
        <w:rPr>
          <w:rFonts w:ascii="Tahoma" w:hAnsi="Tahoma" w:cs="Tahoma"/>
          <w:b/>
          <w:sz w:val="22"/>
          <w:szCs w:val="22"/>
        </w:rPr>
        <w:t xml:space="preserve"> APPALTO SPECIFICO PER LA SOTTOSCRIZIONE DEL CONTRATTO AVENTE AD OGGETTO IL SERVIZIO </w:t>
      </w:r>
      <w:proofErr w:type="spellStart"/>
      <w:r w:rsidRPr="0083751F">
        <w:rPr>
          <w:rFonts w:ascii="Tahoma" w:hAnsi="Tahoma" w:cs="Tahoma"/>
          <w:b/>
          <w:sz w:val="22"/>
          <w:szCs w:val="22"/>
        </w:rPr>
        <w:t>DI</w:t>
      </w:r>
      <w:proofErr w:type="spellEnd"/>
      <w:r w:rsidRPr="0083751F">
        <w:rPr>
          <w:rFonts w:ascii="Tahoma" w:hAnsi="Tahoma" w:cs="Tahoma"/>
          <w:b/>
          <w:sz w:val="22"/>
          <w:szCs w:val="22"/>
        </w:rPr>
        <w:t xml:space="preserve"> LAVANOLO PER LE ESIGENZE DELLA FONDAZIONE IRCCS ISTITUTO NAZIONALE DEI TUMORI  PER IL PERIODO </w:t>
      </w:r>
      <w:proofErr w:type="spellStart"/>
      <w:r w:rsidRPr="0083751F">
        <w:rPr>
          <w:rFonts w:ascii="Tahoma" w:hAnsi="Tahoma" w:cs="Tahoma"/>
          <w:b/>
          <w:sz w:val="22"/>
          <w:szCs w:val="22"/>
        </w:rPr>
        <w:t>DI</w:t>
      </w:r>
      <w:proofErr w:type="spellEnd"/>
      <w:r w:rsidRPr="0083751F">
        <w:rPr>
          <w:rFonts w:ascii="Tahoma" w:hAnsi="Tahoma" w:cs="Tahoma"/>
          <w:b/>
          <w:sz w:val="22"/>
          <w:szCs w:val="22"/>
        </w:rPr>
        <w:t xml:space="preserve"> 60 MESI -CIG DERIVATO: 8037279C70</w:t>
      </w:r>
    </w:p>
    <w:p w:rsidR="006025E0" w:rsidRDefault="006025E0" w:rsidP="00AB2B51">
      <w:pPr>
        <w:pStyle w:val="Corpodeltesto2"/>
        <w:rPr>
          <w:rFonts w:ascii="Tahoma" w:hAnsi="Tahoma" w:cs="Tahoma"/>
          <w:color w:val="000000"/>
          <w:sz w:val="20"/>
          <w:szCs w:val="20"/>
        </w:rPr>
      </w:pP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Il/la sottoscritto/a _______________________________________________________________________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(cognome e nome)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nato a ____________________________________ (_____), il ___________________________________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(luogo) (prov.) (data)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residente a ________________________________ (_____), Via </w:t>
      </w:r>
      <w:r>
        <w:rPr>
          <w:rFonts w:ascii="Tahoma" w:hAnsi="Tahoma" w:cs="Tahoma"/>
          <w:color w:val="000000"/>
          <w:sz w:val="22"/>
          <w:szCs w:val="22"/>
        </w:rPr>
        <w:t>_______________________, n. ____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(luogo) (prov.) (indirizzo)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 qualità di legale rappresentante del concorrente “ ____________________________________________ “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con sede legale in ___________________________ (_____), </w:t>
      </w:r>
      <w:r>
        <w:rPr>
          <w:rFonts w:ascii="Tahoma" w:hAnsi="Tahoma" w:cs="Tahoma"/>
          <w:color w:val="000000"/>
          <w:sz w:val="22"/>
          <w:szCs w:val="22"/>
        </w:rPr>
        <w:t>Via _______________________, n. ___ ,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(luogo) (prov.) (indirizzo)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EE09C5" w:rsidRDefault="00EE09C5" w:rsidP="00F02FB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DICHIARA</w:t>
      </w:r>
    </w:p>
    <w:p w:rsidR="00EE09C5" w:rsidRPr="00AB2B51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</w:t>
      </w:r>
      <w:r w:rsidR="00CA196A">
        <w:rPr>
          <w:rFonts w:ascii="Tahoma" w:hAnsi="Tahoma" w:cs="Tahoma"/>
          <w:color w:val="000000"/>
          <w:sz w:val="20"/>
          <w:szCs w:val="20"/>
        </w:rPr>
        <w:t>he la parte della fornitura</w:t>
      </w:r>
      <w:r w:rsidR="00FE3C58">
        <w:rPr>
          <w:rFonts w:ascii="Tahoma" w:hAnsi="Tahoma" w:cs="Tahoma"/>
          <w:color w:val="000000"/>
          <w:sz w:val="20"/>
          <w:szCs w:val="20"/>
        </w:rPr>
        <w:t>/servizio</w:t>
      </w:r>
      <w:r w:rsidR="00705394">
        <w:rPr>
          <w:rFonts w:ascii="Tahoma" w:hAnsi="Tahoma" w:cs="Tahoma"/>
          <w:color w:val="000000"/>
          <w:sz w:val="20"/>
          <w:szCs w:val="20"/>
        </w:rPr>
        <w:t xml:space="preserve"> in parola</w:t>
      </w:r>
      <w:r>
        <w:rPr>
          <w:rFonts w:ascii="Tahoma" w:hAnsi="Tahoma" w:cs="Tahoma"/>
          <w:color w:val="000000"/>
          <w:sz w:val="20"/>
          <w:szCs w:val="20"/>
        </w:rPr>
        <w:t xml:space="preserve"> eventualmente da subappaltare è la seguente: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 .</w:t>
      </w:r>
    </w:p>
    <w:p w:rsidR="006025E0" w:rsidRDefault="006025E0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6025E0" w:rsidRDefault="00F15714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Ai sensi dell’art. 105 del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D.Lgs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n. 50/2016, d</w:t>
      </w:r>
      <w:r w:rsidR="00EE09C5">
        <w:rPr>
          <w:rFonts w:ascii="Tahoma" w:hAnsi="Tahoma" w:cs="Tahoma"/>
          <w:color w:val="000000"/>
          <w:sz w:val="20"/>
          <w:szCs w:val="20"/>
        </w:rPr>
        <w:t>ichiara altresì che la quota percentuale della parte da subappaltare è contenu</w:t>
      </w:r>
      <w:r w:rsidR="006025E0">
        <w:rPr>
          <w:rFonts w:ascii="Tahoma" w:hAnsi="Tahoma" w:cs="Tahoma"/>
          <w:color w:val="000000"/>
          <w:sz w:val="20"/>
          <w:szCs w:val="20"/>
        </w:rPr>
        <w:t>ta entro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6025E0">
        <w:rPr>
          <w:rFonts w:ascii="Tahoma" w:hAnsi="Tahoma" w:cs="Tahoma"/>
          <w:color w:val="000000"/>
          <w:sz w:val="20"/>
          <w:szCs w:val="20"/>
        </w:rPr>
        <w:t>il limite</w:t>
      </w:r>
      <w:r>
        <w:rPr>
          <w:rFonts w:ascii="Tahoma" w:hAnsi="Tahoma" w:cs="Tahoma"/>
          <w:color w:val="000000"/>
          <w:sz w:val="20"/>
          <w:szCs w:val="20"/>
        </w:rPr>
        <w:t xml:space="preserve"> ivi </w:t>
      </w:r>
      <w:r w:rsidR="006025E0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previsto.</w:t>
      </w:r>
    </w:p>
    <w:p w:rsidR="006025E0" w:rsidRDefault="006025E0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6025E0" w:rsidRDefault="006025E0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AB2B51" w:rsidRDefault="00AB2B51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09C5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_______________, lì _______________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(luogo, data)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EE09C5" w:rsidRDefault="00EE09C5" w:rsidP="00F02FBC">
      <w:pPr>
        <w:autoSpaceDE w:val="0"/>
        <w:autoSpaceDN w:val="0"/>
        <w:adjustRightInd w:val="0"/>
        <w:ind w:left="4248" w:firstLine="708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FIRMA del Legale Rappresentante</w:t>
      </w:r>
    </w:p>
    <w:p w:rsidR="008058B1" w:rsidRDefault="00B15FE0" w:rsidP="00F02FBC">
      <w:pPr>
        <w:autoSpaceDE w:val="0"/>
        <w:autoSpaceDN w:val="0"/>
        <w:adjustRightInd w:val="0"/>
        <w:ind w:left="4248" w:firstLine="708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</w:t>
      </w:r>
      <w:r w:rsidR="0081145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058B1">
        <w:rPr>
          <w:rFonts w:ascii="Tahoma" w:hAnsi="Tahoma" w:cs="Tahoma"/>
          <w:color w:val="000000"/>
          <w:sz w:val="22"/>
          <w:szCs w:val="22"/>
        </w:rPr>
        <w:t>procuratore</w:t>
      </w:r>
    </w:p>
    <w:p w:rsidR="00C67905" w:rsidRDefault="00C67905" w:rsidP="00F02FBC">
      <w:pPr>
        <w:autoSpaceDE w:val="0"/>
        <w:autoSpaceDN w:val="0"/>
        <w:adjustRightInd w:val="0"/>
        <w:ind w:left="4248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:rsidR="00EE09C5" w:rsidRDefault="00EE09C5" w:rsidP="00F02FBC">
      <w:pPr>
        <w:autoSpaceDE w:val="0"/>
        <w:autoSpaceDN w:val="0"/>
        <w:adjustRightInd w:val="0"/>
        <w:ind w:left="3540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</w:t>
      </w:r>
    </w:p>
    <w:p w:rsidR="00EE09C5" w:rsidRDefault="00EE09C5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(timbro e firma leggibile)</w:t>
      </w:r>
    </w:p>
    <w:p w:rsidR="006025E0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0"/>
          <w:szCs w:val="20"/>
        </w:rPr>
      </w:pPr>
    </w:p>
    <w:p w:rsidR="006025E0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0"/>
          <w:szCs w:val="20"/>
        </w:rPr>
      </w:pPr>
    </w:p>
    <w:p w:rsidR="006025E0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0"/>
          <w:szCs w:val="20"/>
        </w:rPr>
      </w:pPr>
    </w:p>
    <w:p w:rsidR="006025E0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0"/>
          <w:szCs w:val="20"/>
        </w:rPr>
      </w:pPr>
    </w:p>
    <w:p w:rsidR="006025E0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0"/>
          <w:szCs w:val="20"/>
        </w:rPr>
      </w:pPr>
    </w:p>
    <w:p w:rsidR="006025E0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0"/>
          <w:szCs w:val="20"/>
        </w:rPr>
      </w:pPr>
    </w:p>
    <w:p w:rsidR="00B011A4" w:rsidRDefault="00B011A4" w:rsidP="00B011A4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    Alla suddetta dichiarazione deve essere allegata copia fotostatica del documento di identità del sottoscrittore (Carta d’Identità/Patente di guida  rilasciata dal Prefetto/Passaporto)</w:t>
      </w:r>
    </w:p>
    <w:p w:rsidR="00B011A4" w:rsidRDefault="00B011A4" w:rsidP="00B011A4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sz w:val="16"/>
          <w:szCs w:val="16"/>
        </w:rPr>
        <w:t>N.B.    Nel caso di sottoscrizione da parte di Procuratore del Legale rappresentante andrà allegata copia, conforme all’originale, della relativa procura.</w:t>
      </w:r>
    </w:p>
    <w:sectPr w:rsidR="00B011A4" w:rsidSect="001021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635" w:rsidRDefault="00312635" w:rsidP="002F7B40">
      <w:r>
        <w:separator/>
      </w:r>
    </w:p>
  </w:endnote>
  <w:endnote w:type="continuationSeparator" w:id="0">
    <w:p w:rsidR="00312635" w:rsidRDefault="00312635" w:rsidP="002F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635" w:rsidRDefault="00312635" w:rsidP="002F7B40">
      <w:r>
        <w:separator/>
      </w:r>
    </w:p>
  </w:footnote>
  <w:footnote w:type="continuationSeparator" w:id="0">
    <w:p w:rsidR="00312635" w:rsidRDefault="00312635" w:rsidP="002F7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6D2219"/>
    <w:multiLevelType w:val="hybridMultilevel"/>
    <w:tmpl w:val="98D0142A"/>
    <w:lvl w:ilvl="0" w:tplc="2D16FB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323657"/>
    <w:multiLevelType w:val="hybridMultilevel"/>
    <w:tmpl w:val="C838B516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E223164"/>
    <w:multiLevelType w:val="hybridMultilevel"/>
    <w:tmpl w:val="149060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D3ED1"/>
    <w:multiLevelType w:val="hybridMultilevel"/>
    <w:tmpl w:val="886E7E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F02FBC"/>
    <w:rsid w:val="00012E8C"/>
    <w:rsid w:val="000360A3"/>
    <w:rsid w:val="00042A98"/>
    <w:rsid w:val="00044DC2"/>
    <w:rsid w:val="00050C0D"/>
    <w:rsid w:val="000629B3"/>
    <w:rsid w:val="00063C21"/>
    <w:rsid w:val="0007129A"/>
    <w:rsid w:val="00076285"/>
    <w:rsid w:val="00080E63"/>
    <w:rsid w:val="00095678"/>
    <w:rsid w:val="000B270B"/>
    <w:rsid w:val="000B48E4"/>
    <w:rsid w:val="000B5E55"/>
    <w:rsid w:val="000D7D7E"/>
    <w:rsid w:val="000E1286"/>
    <w:rsid w:val="000E154E"/>
    <w:rsid w:val="000E2370"/>
    <w:rsid w:val="000E58EC"/>
    <w:rsid w:val="001021E2"/>
    <w:rsid w:val="0010387B"/>
    <w:rsid w:val="00105795"/>
    <w:rsid w:val="0010778C"/>
    <w:rsid w:val="00113DA2"/>
    <w:rsid w:val="001447A4"/>
    <w:rsid w:val="00150462"/>
    <w:rsid w:val="0015480A"/>
    <w:rsid w:val="0016766D"/>
    <w:rsid w:val="00172069"/>
    <w:rsid w:val="001848B9"/>
    <w:rsid w:val="001A15F9"/>
    <w:rsid w:val="001A1732"/>
    <w:rsid w:val="001C1FA8"/>
    <w:rsid w:val="001E4DC7"/>
    <w:rsid w:val="001F098F"/>
    <w:rsid w:val="001F18B0"/>
    <w:rsid w:val="001F75BC"/>
    <w:rsid w:val="002075B9"/>
    <w:rsid w:val="00210C3B"/>
    <w:rsid w:val="00220A0E"/>
    <w:rsid w:val="002216B4"/>
    <w:rsid w:val="00222F4B"/>
    <w:rsid w:val="00231BD2"/>
    <w:rsid w:val="002348CE"/>
    <w:rsid w:val="00240054"/>
    <w:rsid w:val="0024176A"/>
    <w:rsid w:val="0025741E"/>
    <w:rsid w:val="00274834"/>
    <w:rsid w:val="00297F5E"/>
    <w:rsid w:val="002B3E93"/>
    <w:rsid w:val="002B53AF"/>
    <w:rsid w:val="002E645F"/>
    <w:rsid w:val="002F057C"/>
    <w:rsid w:val="002F7B40"/>
    <w:rsid w:val="00302876"/>
    <w:rsid w:val="00311688"/>
    <w:rsid w:val="00312635"/>
    <w:rsid w:val="003166AB"/>
    <w:rsid w:val="00331031"/>
    <w:rsid w:val="00333CC5"/>
    <w:rsid w:val="00344548"/>
    <w:rsid w:val="00362184"/>
    <w:rsid w:val="00364EF1"/>
    <w:rsid w:val="00391D60"/>
    <w:rsid w:val="003C07ED"/>
    <w:rsid w:val="003C37EF"/>
    <w:rsid w:val="003D44BF"/>
    <w:rsid w:val="003E29B5"/>
    <w:rsid w:val="003F1A22"/>
    <w:rsid w:val="003F7D5C"/>
    <w:rsid w:val="00400829"/>
    <w:rsid w:val="00412710"/>
    <w:rsid w:val="00433A8F"/>
    <w:rsid w:val="004539BE"/>
    <w:rsid w:val="004615D1"/>
    <w:rsid w:val="004656B1"/>
    <w:rsid w:val="00472D7A"/>
    <w:rsid w:val="00481E5A"/>
    <w:rsid w:val="004D1591"/>
    <w:rsid w:val="004E2985"/>
    <w:rsid w:val="004F04B8"/>
    <w:rsid w:val="004F37C5"/>
    <w:rsid w:val="004F4E15"/>
    <w:rsid w:val="004F7C3C"/>
    <w:rsid w:val="00507B85"/>
    <w:rsid w:val="00510EFC"/>
    <w:rsid w:val="00517B82"/>
    <w:rsid w:val="005465C1"/>
    <w:rsid w:val="00561B04"/>
    <w:rsid w:val="005B6559"/>
    <w:rsid w:val="005C3C56"/>
    <w:rsid w:val="005C4372"/>
    <w:rsid w:val="005D27FC"/>
    <w:rsid w:val="005E520C"/>
    <w:rsid w:val="005F212C"/>
    <w:rsid w:val="006016D1"/>
    <w:rsid w:val="006022AE"/>
    <w:rsid w:val="006025E0"/>
    <w:rsid w:val="006072D9"/>
    <w:rsid w:val="006350CA"/>
    <w:rsid w:val="006513F2"/>
    <w:rsid w:val="006669AD"/>
    <w:rsid w:val="00672B28"/>
    <w:rsid w:val="00674FCC"/>
    <w:rsid w:val="006E67E4"/>
    <w:rsid w:val="006F1FB0"/>
    <w:rsid w:val="00703089"/>
    <w:rsid w:val="00703D2F"/>
    <w:rsid w:val="00705394"/>
    <w:rsid w:val="00724165"/>
    <w:rsid w:val="00747830"/>
    <w:rsid w:val="00757491"/>
    <w:rsid w:val="00767B94"/>
    <w:rsid w:val="00771146"/>
    <w:rsid w:val="00782E8D"/>
    <w:rsid w:val="00797F56"/>
    <w:rsid w:val="007A02A3"/>
    <w:rsid w:val="007C51A3"/>
    <w:rsid w:val="007E216B"/>
    <w:rsid w:val="008058B1"/>
    <w:rsid w:val="00811453"/>
    <w:rsid w:val="00813CBB"/>
    <w:rsid w:val="008149D7"/>
    <w:rsid w:val="00820846"/>
    <w:rsid w:val="00827756"/>
    <w:rsid w:val="0083751F"/>
    <w:rsid w:val="008708CE"/>
    <w:rsid w:val="00870A28"/>
    <w:rsid w:val="00897749"/>
    <w:rsid w:val="008A6703"/>
    <w:rsid w:val="008A7278"/>
    <w:rsid w:val="008B21A2"/>
    <w:rsid w:val="008D2A2B"/>
    <w:rsid w:val="00900442"/>
    <w:rsid w:val="00906FD6"/>
    <w:rsid w:val="00915DF3"/>
    <w:rsid w:val="00916686"/>
    <w:rsid w:val="00931557"/>
    <w:rsid w:val="009408CC"/>
    <w:rsid w:val="0094693D"/>
    <w:rsid w:val="00964295"/>
    <w:rsid w:val="00967A9C"/>
    <w:rsid w:val="00970595"/>
    <w:rsid w:val="009756FE"/>
    <w:rsid w:val="009765B4"/>
    <w:rsid w:val="00976A5E"/>
    <w:rsid w:val="00976E35"/>
    <w:rsid w:val="00992429"/>
    <w:rsid w:val="009B3E3D"/>
    <w:rsid w:val="00A04D76"/>
    <w:rsid w:val="00A169A9"/>
    <w:rsid w:val="00A30F29"/>
    <w:rsid w:val="00A415DF"/>
    <w:rsid w:val="00A80875"/>
    <w:rsid w:val="00AA5F32"/>
    <w:rsid w:val="00AB2B51"/>
    <w:rsid w:val="00AC0F3D"/>
    <w:rsid w:val="00AD4EDF"/>
    <w:rsid w:val="00AF063B"/>
    <w:rsid w:val="00B00DB2"/>
    <w:rsid w:val="00B011A4"/>
    <w:rsid w:val="00B05710"/>
    <w:rsid w:val="00B1413F"/>
    <w:rsid w:val="00B15FE0"/>
    <w:rsid w:val="00B1748E"/>
    <w:rsid w:val="00B245B2"/>
    <w:rsid w:val="00B31240"/>
    <w:rsid w:val="00B371A3"/>
    <w:rsid w:val="00B52050"/>
    <w:rsid w:val="00B71E10"/>
    <w:rsid w:val="00B82507"/>
    <w:rsid w:val="00B83CF0"/>
    <w:rsid w:val="00BC23B7"/>
    <w:rsid w:val="00BE008F"/>
    <w:rsid w:val="00BF2869"/>
    <w:rsid w:val="00C05E34"/>
    <w:rsid w:val="00C10CCF"/>
    <w:rsid w:val="00C14B6B"/>
    <w:rsid w:val="00C5417E"/>
    <w:rsid w:val="00C54BA9"/>
    <w:rsid w:val="00C67905"/>
    <w:rsid w:val="00C77D80"/>
    <w:rsid w:val="00C964E1"/>
    <w:rsid w:val="00CA196A"/>
    <w:rsid w:val="00CB6057"/>
    <w:rsid w:val="00CE09AC"/>
    <w:rsid w:val="00D10C89"/>
    <w:rsid w:val="00D13BF4"/>
    <w:rsid w:val="00D314BD"/>
    <w:rsid w:val="00D37915"/>
    <w:rsid w:val="00D37B3F"/>
    <w:rsid w:val="00D6237C"/>
    <w:rsid w:val="00D646F6"/>
    <w:rsid w:val="00D64C2F"/>
    <w:rsid w:val="00D818EF"/>
    <w:rsid w:val="00D81A18"/>
    <w:rsid w:val="00D859FD"/>
    <w:rsid w:val="00D86A76"/>
    <w:rsid w:val="00DA7495"/>
    <w:rsid w:val="00DB0566"/>
    <w:rsid w:val="00E66635"/>
    <w:rsid w:val="00E72F97"/>
    <w:rsid w:val="00EB0E7C"/>
    <w:rsid w:val="00EE09C5"/>
    <w:rsid w:val="00EF7AF7"/>
    <w:rsid w:val="00F02FBC"/>
    <w:rsid w:val="00F140F5"/>
    <w:rsid w:val="00F15714"/>
    <w:rsid w:val="00F1739C"/>
    <w:rsid w:val="00F34C30"/>
    <w:rsid w:val="00F40A9F"/>
    <w:rsid w:val="00F554C4"/>
    <w:rsid w:val="00F711C8"/>
    <w:rsid w:val="00F71E4C"/>
    <w:rsid w:val="00F738FC"/>
    <w:rsid w:val="00FC4CE4"/>
    <w:rsid w:val="00FD3ED1"/>
    <w:rsid w:val="00FD51E9"/>
    <w:rsid w:val="00FD65B5"/>
    <w:rsid w:val="00FD7F33"/>
    <w:rsid w:val="00FE3C58"/>
    <w:rsid w:val="00FF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FB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C3C56"/>
    <w:pPr>
      <w:keepNext/>
      <w:numPr>
        <w:numId w:val="1"/>
      </w:numPr>
      <w:tabs>
        <w:tab w:val="left" w:pos="4962"/>
        <w:tab w:val="left" w:pos="7797"/>
      </w:tabs>
      <w:ind w:left="993"/>
      <w:outlineLvl w:val="0"/>
    </w:pPr>
    <w:rPr>
      <w:i/>
      <w:sz w:val="1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locked/>
    <w:rsid w:val="00B1748E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locked/>
    <w:rsid w:val="00B1748E"/>
    <w:pPr>
      <w:keepNext/>
      <w:tabs>
        <w:tab w:val="num" w:pos="0"/>
      </w:tabs>
      <w:jc w:val="center"/>
      <w:outlineLvl w:val="2"/>
    </w:pPr>
    <w:rPr>
      <w:b/>
      <w:sz w:val="32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locked/>
    <w:rsid w:val="00B1748E"/>
    <w:pPr>
      <w:keepNext/>
      <w:tabs>
        <w:tab w:val="num" w:pos="0"/>
      </w:tabs>
      <w:jc w:val="center"/>
      <w:outlineLvl w:val="3"/>
    </w:pPr>
    <w:rPr>
      <w:sz w:val="28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locked/>
    <w:rsid w:val="00B1748E"/>
    <w:pPr>
      <w:keepNext/>
      <w:tabs>
        <w:tab w:val="num" w:pos="0"/>
      </w:tabs>
      <w:ind w:left="709"/>
      <w:jc w:val="both"/>
      <w:outlineLvl w:val="4"/>
    </w:pPr>
    <w:rPr>
      <w:b/>
      <w:sz w:val="18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locked/>
    <w:rsid w:val="00B1748E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num" w:pos="0"/>
      </w:tabs>
      <w:jc w:val="center"/>
      <w:outlineLvl w:val="5"/>
    </w:pPr>
    <w:rPr>
      <w:b/>
      <w:sz w:val="28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locked/>
    <w:rsid w:val="00B1748E"/>
    <w:pPr>
      <w:keepNext/>
      <w:tabs>
        <w:tab w:val="num" w:pos="0"/>
      </w:tabs>
      <w:jc w:val="center"/>
      <w:outlineLvl w:val="6"/>
    </w:pPr>
    <w:rPr>
      <w:b/>
      <w:sz w:val="18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locked/>
    <w:rsid w:val="00B1748E"/>
    <w:pPr>
      <w:keepNext/>
      <w:tabs>
        <w:tab w:val="num" w:pos="0"/>
        <w:tab w:val="left" w:pos="6237"/>
        <w:tab w:val="left" w:pos="7797"/>
      </w:tabs>
      <w:jc w:val="center"/>
      <w:outlineLvl w:val="7"/>
    </w:pPr>
    <w:rPr>
      <w:b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locked/>
    <w:rsid w:val="00B1748E"/>
    <w:pPr>
      <w:keepNext/>
      <w:tabs>
        <w:tab w:val="num" w:pos="0"/>
      </w:tabs>
      <w:ind w:left="38"/>
      <w:jc w:val="center"/>
      <w:outlineLvl w:val="8"/>
    </w:pPr>
    <w:rPr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02FBC"/>
    <w:pPr>
      <w:jc w:val="both"/>
    </w:pPr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02FBC"/>
    <w:rPr>
      <w:rFonts w:ascii="Times New Roman" w:hAnsi="Times New Roman" w:cs="Times New Roman"/>
      <w:b/>
      <w:bCs/>
      <w:i/>
      <w:iCs/>
      <w:sz w:val="20"/>
      <w:szCs w:val="20"/>
      <w:lang w:eastAsia="it-IT"/>
    </w:rPr>
  </w:style>
  <w:style w:type="paragraph" w:styleId="Intestazione">
    <w:name w:val="header"/>
    <w:aliases w:val="art.,header"/>
    <w:basedOn w:val="Normale"/>
    <w:link w:val="IntestazioneCarattere"/>
    <w:unhideWhenUsed/>
    <w:rsid w:val="002F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art. Carattere,header Carattere"/>
    <w:basedOn w:val="Carpredefinitoparagrafo"/>
    <w:link w:val="Intestazione"/>
    <w:rsid w:val="002F7B4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7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7B40"/>
    <w:rPr>
      <w:rFonts w:ascii="Times New Roman" w:eastAsia="Times New Roman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D818EF"/>
    <w:pPr>
      <w:tabs>
        <w:tab w:val="left" w:pos="567"/>
        <w:tab w:val="left" w:pos="709"/>
        <w:tab w:val="left" w:pos="851"/>
      </w:tabs>
      <w:suppressAutoHyphens/>
      <w:ind w:left="284"/>
      <w:jc w:val="both"/>
    </w:pPr>
    <w:rPr>
      <w:sz w:val="22"/>
      <w:szCs w:val="20"/>
      <w:lang w:eastAsia="ar-SA"/>
    </w:rPr>
  </w:style>
  <w:style w:type="paragraph" w:styleId="Testofumetto">
    <w:name w:val="Balloon Text"/>
    <w:basedOn w:val="Normale"/>
    <w:semiHidden/>
    <w:rsid w:val="00674FC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C3C56"/>
    <w:rPr>
      <w:rFonts w:ascii="Times New Roman" w:eastAsia="Times New Roman" w:hAnsi="Times New Roman"/>
      <w:i/>
      <w:sz w:val="1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748E"/>
    <w:rPr>
      <w:rFonts w:ascii="Arial" w:eastAsia="Times New Roman" w:hAnsi="Arial"/>
      <w:b/>
      <w:i/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748E"/>
    <w:rPr>
      <w:rFonts w:ascii="Times New Roman" w:eastAsia="Times New Roman" w:hAnsi="Times New Roman"/>
      <w:b/>
      <w:sz w:val="32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748E"/>
    <w:rPr>
      <w:rFonts w:ascii="Times New Roman" w:eastAsia="Times New Roman" w:hAnsi="Times New Roman"/>
      <w:sz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1748E"/>
    <w:rPr>
      <w:rFonts w:ascii="Times New Roman" w:eastAsia="Times New Roman" w:hAnsi="Times New Roman"/>
      <w:b/>
      <w:sz w:val="18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1748E"/>
    <w:rPr>
      <w:rFonts w:ascii="Times New Roman" w:eastAsia="Times New Roman" w:hAnsi="Times New Roman"/>
      <w:b/>
      <w:sz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B1748E"/>
    <w:rPr>
      <w:rFonts w:ascii="Times New Roman" w:eastAsia="Times New Roman" w:hAnsi="Times New Roman"/>
      <w:b/>
      <w:sz w:val="1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B1748E"/>
    <w:rPr>
      <w:rFonts w:ascii="Times New Roman" w:eastAsia="Times New Roman" w:hAnsi="Times New Roman"/>
      <w:b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B1748E"/>
    <w:rPr>
      <w:rFonts w:ascii="Times New Roman" w:eastAsia="Times New Roman" w:hAnsi="Times New Roman"/>
      <w:b/>
      <w:lang w:eastAsia="ar-SA"/>
    </w:rPr>
  </w:style>
  <w:style w:type="paragraph" w:styleId="Paragrafoelenco">
    <w:name w:val="List Paragraph"/>
    <w:basedOn w:val="Normale"/>
    <w:uiPriority w:val="34"/>
    <w:qFormat/>
    <w:rsid w:val="00AB2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SUBAPPALTO</vt:lpstr>
    </vt:vector>
  </TitlesOfParts>
  <Company>Hewlett-Packard Company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SUBAPPALTO</dc:title>
  <dc:subject/>
  <dc:creator>Armando De Santis</dc:creator>
  <cp:keywords/>
  <dc:description/>
  <cp:lastModifiedBy>dipacecarmela</cp:lastModifiedBy>
  <cp:revision>22</cp:revision>
  <cp:lastPrinted>2019-06-17T12:31:00Z</cp:lastPrinted>
  <dcterms:created xsi:type="dcterms:W3CDTF">2015-07-29T10:15:00Z</dcterms:created>
  <dcterms:modified xsi:type="dcterms:W3CDTF">2019-09-23T09:03:00Z</dcterms:modified>
</cp:coreProperties>
</file>